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2D" w:rsidRPr="0087362D" w:rsidRDefault="00BD36C9" w:rsidP="0087362D">
      <w:pPr>
        <w:jc w:val="center"/>
        <w:rPr>
          <w:b/>
          <w:sz w:val="28"/>
          <w:szCs w:val="28"/>
        </w:rPr>
      </w:pPr>
      <w:r w:rsidRPr="0087362D">
        <w:rPr>
          <w:b/>
          <w:sz w:val="28"/>
          <w:szCs w:val="28"/>
        </w:rPr>
        <w:t>Справка</w:t>
      </w:r>
    </w:p>
    <w:p w:rsidR="00BD36C9" w:rsidRDefault="00BD36C9" w:rsidP="0087362D">
      <w:pPr>
        <w:jc w:val="center"/>
        <w:rPr>
          <w:b/>
          <w:sz w:val="28"/>
          <w:szCs w:val="28"/>
        </w:rPr>
      </w:pPr>
      <w:r w:rsidRPr="0087362D">
        <w:rPr>
          <w:b/>
          <w:sz w:val="28"/>
          <w:szCs w:val="28"/>
        </w:rPr>
        <w:t xml:space="preserve">о результатах проведения стартовой диагностики </w:t>
      </w:r>
      <w:r w:rsidR="0087362D" w:rsidRPr="0087362D">
        <w:rPr>
          <w:b/>
          <w:sz w:val="28"/>
          <w:szCs w:val="28"/>
        </w:rPr>
        <w:t>уровня знаний обучающихся</w:t>
      </w:r>
      <w:r w:rsidRPr="0087362D">
        <w:rPr>
          <w:b/>
          <w:sz w:val="28"/>
          <w:szCs w:val="28"/>
        </w:rPr>
        <w:t xml:space="preserve"> в рамках проведения</w:t>
      </w:r>
      <w:r w:rsidR="0087362D" w:rsidRPr="0087362D">
        <w:rPr>
          <w:b/>
          <w:sz w:val="28"/>
          <w:szCs w:val="28"/>
        </w:rPr>
        <w:t xml:space="preserve"> </w:t>
      </w:r>
      <w:r w:rsidRPr="0087362D">
        <w:rPr>
          <w:b/>
          <w:sz w:val="28"/>
          <w:szCs w:val="28"/>
        </w:rPr>
        <w:t>промежуточной аттестации</w:t>
      </w:r>
    </w:p>
    <w:p w:rsidR="00447F6E" w:rsidRPr="00BD36C9" w:rsidRDefault="00447F6E" w:rsidP="0087362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сентябрь-октябрь 2024-2025 учебного года</w:t>
      </w:r>
    </w:p>
    <w:p w:rsidR="00BD36C9" w:rsidRDefault="00BD36C9" w:rsidP="00BD36C9">
      <w:pPr>
        <w:jc w:val="center"/>
        <w:rPr>
          <w:sz w:val="28"/>
          <w:szCs w:val="28"/>
        </w:rPr>
      </w:pPr>
    </w:p>
    <w:p w:rsidR="009204A0" w:rsidRPr="0087362D" w:rsidRDefault="00BD36C9" w:rsidP="0087362D">
      <w:pPr>
        <w:jc w:val="both"/>
        <w:rPr>
          <w:sz w:val="28"/>
          <w:szCs w:val="28"/>
        </w:rPr>
      </w:pPr>
      <w:r w:rsidRPr="00206EDD">
        <w:rPr>
          <w:sz w:val="28"/>
          <w:szCs w:val="28"/>
        </w:rPr>
        <w:t>В рамках осуществления внутреннего мониторинга качества образования с целью о</w:t>
      </w:r>
      <w:r>
        <w:rPr>
          <w:sz w:val="28"/>
          <w:szCs w:val="28"/>
        </w:rPr>
        <w:t>пределения степени включенности обучающихся</w:t>
      </w:r>
      <w:r w:rsidRPr="00206EDD">
        <w:rPr>
          <w:sz w:val="28"/>
          <w:szCs w:val="28"/>
        </w:rPr>
        <w:t xml:space="preserve"> в процесс обучения, </w:t>
      </w:r>
      <w:r>
        <w:rPr>
          <w:sz w:val="28"/>
          <w:szCs w:val="28"/>
        </w:rPr>
        <w:t>установления</w:t>
      </w:r>
      <w:r w:rsidRPr="00866012">
        <w:rPr>
          <w:sz w:val="28"/>
          <w:szCs w:val="28"/>
        </w:rPr>
        <w:t xml:space="preserve"> фактического уровня </w:t>
      </w:r>
      <w:r>
        <w:rPr>
          <w:sz w:val="28"/>
          <w:szCs w:val="28"/>
        </w:rPr>
        <w:t xml:space="preserve"> </w:t>
      </w:r>
      <w:r w:rsidRPr="00866012">
        <w:rPr>
          <w:sz w:val="28"/>
          <w:szCs w:val="28"/>
        </w:rPr>
        <w:t xml:space="preserve"> знаний обучающихся по предметам учебного плана, их практических умений и навыков, учебных компетентностей, соотнесение этого уровня с требованиями федерального государственн</w:t>
      </w:r>
      <w:r>
        <w:rPr>
          <w:sz w:val="28"/>
          <w:szCs w:val="28"/>
        </w:rPr>
        <w:t>ого образовательного стандарта</w:t>
      </w:r>
      <w:r w:rsidRPr="00206EDD">
        <w:rPr>
          <w:sz w:val="28"/>
          <w:szCs w:val="28"/>
        </w:rPr>
        <w:t xml:space="preserve">, а также для выявления типичных пробелов в знаниях </w:t>
      </w:r>
      <w:r>
        <w:rPr>
          <w:sz w:val="28"/>
          <w:szCs w:val="28"/>
        </w:rPr>
        <w:t>об</w:t>
      </w:r>
      <w:r w:rsidRPr="00206EDD">
        <w:rPr>
          <w:sz w:val="28"/>
          <w:szCs w:val="28"/>
        </w:rPr>
        <w:t>уча</w:t>
      </w:r>
      <w:r>
        <w:rPr>
          <w:sz w:val="28"/>
          <w:szCs w:val="28"/>
        </w:rPr>
        <w:t>ющихся и</w:t>
      </w:r>
      <w:r w:rsidRPr="00206EDD">
        <w:rPr>
          <w:sz w:val="28"/>
          <w:szCs w:val="28"/>
        </w:rPr>
        <w:t xml:space="preserve"> организации работы по ликвидации выявленных пробелов</w:t>
      </w:r>
      <w:r>
        <w:rPr>
          <w:sz w:val="28"/>
          <w:szCs w:val="28"/>
        </w:rPr>
        <w:t xml:space="preserve"> </w:t>
      </w:r>
      <w:r w:rsidR="0087362D">
        <w:rPr>
          <w:sz w:val="28"/>
          <w:szCs w:val="28"/>
        </w:rPr>
        <w:t xml:space="preserve">и на основании приказа директора школы от </w:t>
      </w:r>
      <w:r w:rsidR="00EF73D6">
        <w:rPr>
          <w:sz w:val="28"/>
          <w:szCs w:val="28"/>
        </w:rPr>
        <w:t>03</w:t>
      </w:r>
      <w:r w:rsidR="0087362D">
        <w:rPr>
          <w:sz w:val="28"/>
          <w:szCs w:val="28"/>
        </w:rPr>
        <w:t>.09.202</w:t>
      </w:r>
      <w:r w:rsidR="00EF73D6">
        <w:rPr>
          <w:sz w:val="28"/>
          <w:szCs w:val="28"/>
        </w:rPr>
        <w:t>4</w:t>
      </w:r>
      <w:r w:rsidR="0087362D">
        <w:rPr>
          <w:sz w:val="28"/>
          <w:szCs w:val="28"/>
        </w:rPr>
        <w:t xml:space="preserve"> года № </w:t>
      </w:r>
      <w:r w:rsidR="00EF73D6">
        <w:rPr>
          <w:sz w:val="28"/>
          <w:szCs w:val="28"/>
        </w:rPr>
        <w:t>173</w:t>
      </w:r>
      <w:r w:rsidR="0087362D">
        <w:rPr>
          <w:sz w:val="28"/>
          <w:szCs w:val="28"/>
        </w:rPr>
        <w:t xml:space="preserve"> «</w:t>
      </w:r>
      <w:r w:rsidR="0087362D" w:rsidRPr="0087362D">
        <w:rPr>
          <w:sz w:val="28"/>
          <w:szCs w:val="28"/>
        </w:rPr>
        <w:t xml:space="preserve">Об организации проведения </w:t>
      </w:r>
      <w:r w:rsidR="0087362D">
        <w:rPr>
          <w:sz w:val="28"/>
          <w:szCs w:val="28"/>
        </w:rPr>
        <w:t xml:space="preserve"> </w:t>
      </w:r>
      <w:r w:rsidR="0087362D" w:rsidRPr="0087362D">
        <w:rPr>
          <w:sz w:val="28"/>
          <w:szCs w:val="28"/>
        </w:rPr>
        <w:t>стартовой диагностики уровня знаний обучающихся</w:t>
      </w:r>
      <w:r w:rsidR="0087362D">
        <w:rPr>
          <w:sz w:val="28"/>
          <w:szCs w:val="28"/>
        </w:rPr>
        <w:t xml:space="preserve"> </w:t>
      </w:r>
      <w:r w:rsidR="0087362D" w:rsidRPr="0087362D">
        <w:rPr>
          <w:sz w:val="28"/>
          <w:szCs w:val="28"/>
        </w:rPr>
        <w:t xml:space="preserve"> в рамках проведения</w:t>
      </w:r>
      <w:r w:rsidR="0087362D">
        <w:rPr>
          <w:sz w:val="28"/>
          <w:szCs w:val="28"/>
        </w:rPr>
        <w:t xml:space="preserve"> </w:t>
      </w:r>
      <w:r w:rsidR="0087362D" w:rsidRPr="0087362D">
        <w:rPr>
          <w:sz w:val="28"/>
          <w:szCs w:val="28"/>
        </w:rPr>
        <w:t>промежуточной аттестации</w:t>
      </w:r>
      <w:r w:rsidR="0087362D">
        <w:rPr>
          <w:sz w:val="28"/>
          <w:szCs w:val="28"/>
        </w:rPr>
        <w:t>» в</w:t>
      </w:r>
      <w:r w:rsidRPr="00AE5F90">
        <w:rPr>
          <w:sz w:val="28"/>
          <w:szCs w:val="28"/>
        </w:rPr>
        <w:t xml:space="preserve"> период с </w:t>
      </w:r>
      <w:r w:rsidR="00BC59C0">
        <w:rPr>
          <w:sz w:val="28"/>
          <w:szCs w:val="28"/>
        </w:rPr>
        <w:t>23</w:t>
      </w:r>
      <w:r w:rsidRPr="00AE5F90">
        <w:rPr>
          <w:sz w:val="28"/>
          <w:szCs w:val="28"/>
        </w:rPr>
        <w:t>.</w:t>
      </w:r>
      <w:r w:rsidR="00BC59C0">
        <w:rPr>
          <w:sz w:val="28"/>
          <w:szCs w:val="28"/>
        </w:rPr>
        <w:t>09</w:t>
      </w:r>
      <w:r w:rsidRPr="00AE5F90">
        <w:rPr>
          <w:sz w:val="28"/>
          <w:szCs w:val="28"/>
        </w:rPr>
        <w:t>.2</w:t>
      </w:r>
      <w:r w:rsidR="00BC59C0">
        <w:rPr>
          <w:sz w:val="28"/>
          <w:szCs w:val="28"/>
        </w:rPr>
        <w:t>4</w:t>
      </w:r>
      <w:r w:rsidRPr="00AE5F90">
        <w:rPr>
          <w:sz w:val="28"/>
          <w:szCs w:val="28"/>
        </w:rPr>
        <w:t xml:space="preserve"> по </w:t>
      </w:r>
      <w:r w:rsidR="00BC59C0">
        <w:rPr>
          <w:sz w:val="28"/>
          <w:szCs w:val="28"/>
        </w:rPr>
        <w:t>04</w:t>
      </w:r>
      <w:r w:rsidRPr="00AE5F90">
        <w:rPr>
          <w:sz w:val="28"/>
          <w:szCs w:val="28"/>
        </w:rPr>
        <w:t>.10.2</w:t>
      </w:r>
      <w:r w:rsidR="00BC59C0">
        <w:rPr>
          <w:sz w:val="28"/>
          <w:szCs w:val="28"/>
        </w:rPr>
        <w:t>4</w:t>
      </w:r>
      <w:r w:rsidRPr="00AE5F90">
        <w:rPr>
          <w:sz w:val="28"/>
          <w:szCs w:val="28"/>
        </w:rPr>
        <w:t xml:space="preserve"> </w:t>
      </w:r>
      <w:r w:rsidR="0087362D">
        <w:rPr>
          <w:sz w:val="28"/>
          <w:szCs w:val="28"/>
        </w:rPr>
        <w:t>была проведена стартовая</w:t>
      </w:r>
      <w:r w:rsidRPr="00AE5F90">
        <w:rPr>
          <w:sz w:val="28"/>
          <w:szCs w:val="28"/>
        </w:rPr>
        <w:t xml:space="preserve"> диагностик</w:t>
      </w:r>
      <w:r w:rsidR="00BC59C0">
        <w:rPr>
          <w:sz w:val="28"/>
          <w:szCs w:val="28"/>
        </w:rPr>
        <w:t>а</w:t>
      </w:r>
      <w:r w:rsidRPr="00AE5F90">
        <w:rPr>
          <w:sz w:val="28"/>
          <w:szCs w:val="28"/>
        </w:rPr>
        <w:t xml:space="preserve"> знаний обучающихся 1, 5, 6, 7, 8, 10 классов  по учебным предметам, определенным Положение</w:t>
      </w:r>
      <w:r>
        <w:rPr>
          <w:sz w:val="28"/>
          <w:szCs w:val="28"/>
        </w:rPr>
        <w:t>м</w:t>
      </w:r>
      <w:r w:rsidRPr="00AE5F90">
        <w:rPr>
          <w:sz w:val="28"/>
          <w:szCs w:val="28"/>
        </w:rPr>
        <w:t xml:space="preserve"> о формах, периодичности и порядке текущего контроля успеваемости, промежуточной аттестации обучающихся</w:t>
      </w:r>
      <w:r>
        <w:rPr>
          <w:sz w:val="28"/>
          <w:szCs w:val="28"/>
        </w:rPr>
        <w:t xml:space="preserve"> </w:t>
      </w:r>
      <w:r w:rsidRPr="00AE5F90">
        <w:rPr>
          <w:sz w:val="28"/>
          <w:szCs w:val="28"/>
        </w:rPr>
        <w:t>в соответствии с графи</w:t>
      </w:r>
      <w:r>
        <w:rPr>
          <w:sz w:val="28"/>
          <w:szCs w:val="28"/>
        </w:rPr>
        <w:t>ком проведения</w:t>
      </w:r>
      <w:r w:rsidR="0087362D">
        <w:rPr>
          <w:sz w:val="28"/>
          <w:szCs w:val="28"/>
        </w:rPr>
        <w:t>.</w:t>
      </w:r>
    </w:p>
    <w:p w:rsidR="009204A0" w:rsidRDefault="009204A0" w:rsidP="00E57DA2">
      <w:pPr>
        <w:pStyle w:val="a4"/>
        <w:jc w:val="center"/>
        <w:rPr>
          <w:b/>
        </w:rPr>
      </w:pPr>
    </w:p>
    <w:p w:rsidR="005030F6" w:rsidRPr="000061CF" w:rsidRDefault="005030F6" w:rsidP="005174E6">
      <w:pPr>
        <w:pStyle w:val="a4"/>
        <w:jc w:val="center"/>
        <w:rPr>
          <w:b/>
        </w:rPr>
      </w:pPr>
      <w:r>
        <w:rPr>
          <w:b/>
        </w:rPr>
        <w:t>Р</w:t>
      </w:r>
      <w:r w:rsidRPr="000061CF">
        <w:rPr>
          <w:b/>
        </w:rPr>
        <w:t>езультат</w:t>
      </w:r>
      <w:r>
        <w:rPr>
          <w:b/>
        </w:rPr>
        <w:t xml:space="preserve">ы </w:t>
      </w:r>
      <w:r w:rsidRPr="000061CF">
        <w:rPr>
          <w:b/>
        </w:rPr>
        <w:t>стартов</w:t>
      </w:r>
      <w:r>
        <w:rPr>
          <w:b/>
        </w:rPr>
        <w:t>ой</w:t>
      </w:r>
      <w:r w:rsidRPr="000061CF">
        <w:rPr>
          <w:b/>
        </w:rPr>
        <w:t xml:space="preserve"> </w:t>
      </w:r>
      <w:r>
        <w:rPr>
          <w:b/>
        </w:rPr>
        <w:t>комплексной диагностической работы</w:t>
      </w:r>
    </w:p>
    <w:p w:rsidR="005030F6" w:rsidRPr="00F11D12" w:rsidRDefault="005030F6" w:rsidP="005030F6">
      <w:pPr>
        <w:pStyle w:val="a4"/>
        <w:jc w:val="center"/>
        <w:rPr>
          <w:b/>
        </w:rPr>
      </w:pPr>
      <w:r w:rsidRPr="000061CF">
        <w:rPr>
          <w:b/>
        </w:rPr>
        <w:t>202</w:t>
      </w:r>
      <w:r w:rsidR="00BC59C0">
        <w:rPr>
          <w:b/>
        </w:rPr>
        <w:t>4</w:t>
      </w:r>
      <w:r w:rsidRPr="000061CF">
        <w:rPr>
          <w:b/>
        </w:rPr>
        <w:t>/202</w:t>
      </w:r>
      <w:r w:rsidR="00BC59C0">
        <w:rPr>
          <w:b/>
        </w:rPr>
        <w:t>5</w:t>
      </w:r>
      <w:r w:rsidRPr="000061CF">
        <w:rPr>
          <w:b/>
        </w:rPr>
        <w:t xml:space="preserve"> учебный год</w:t>
      </w:r>
    </w:p>
    <w:p w:rsidR="005030F6" w:rsidRDefault="005030F6" w:rsidP="005030F6">
      <w:pPr>
        <w:shd w:val="clear" w:color="auto" w:fill="FFFFFF"/>
        <w:rPr>
          <w:b/>
          <w:bCs/>
        </w:rPr>
      </w:pPr>
    </w:p>
    <w:tbl>
      <w:tblPr>
        <w:tblStyle w:val="a3"/>
        <w:tblW w:w="11483" w:type="dxa"/>
        <w:tblInd w:w="-1310" w:type="dxa"/>
        <w:tblLayout w:type="fixed"/>
        <w:tblLook w:val="01E0"/>
      </w:tblPr>
      <w:tblGrid>
        <w:gridCol w:w="567"/>
        <w:gridCol w:w="1702"/>
        <w:gridCol w:w="567"/>
        <w:gridCol w:w="709"/>
        <w:gridCol w:w="1417"/>
        <w:gridCol w:w="1418"/>
        <w:gridCol w:w="1559"/>
        <w:gridCol w:w="1701"/>
        <w:gridCol w:w="1843"/>
      </w:tblGrid>
      <w:tr w:rsidR="00BC59C0" w:rsidRPr="000061CF" w:rsidTr="00BC59C0">
        <w:trPr>
          <w:trHeight w:val="2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59C0" w:rsidRPr="000061CF" w:rsidRDefault="00BC59C0" w:rsidP="006951B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</w:pPr>
            <w:r w:rsidRPr="000061CF">
              <w:t xml:space="preserve">Класс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C59C0" w:rsidRPr="000061CF" w:rsidRDefault="00BC59C0" w:rsidP="006951B8">
            <w:pPr>
              <w:widowControl w:val="0"/>
              <w:autoSpaceDE w:val="0"/>
              <w:autoSpaceDN w:val="0"/>
              <w:adjustRightInd w:val="0"/>
              <w:ind w:left="113" w:right="113"/>
            </w:pPr>
            <w:r>
              <w:t>учитель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59C0" w:rsidRPr="000061CF" w:rsidRDefault="00BC59C0" w:rsidP="006951B8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0061CF">
              <w:t>Всего в классе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59C0" w:rsidRPr="000061CF" w:rsidRDefault="00BC59C0" w:rsidP="006951B8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0061CF">
              <w:t>Выполняли работу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0061CF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Уровни выполнения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59C0" w:rsidRPr="000061CF" w:rsidTr="00BC59C0">
        <w:trPr>
          <w:cantSplit/>
          <w:trHeight w:val="1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C0" w:rsidRPr="000061CF" w:rsidRDefault="00BC59C0" w:rsidP="006951B8">
            <w:pPr>
              <w:jc w:val="both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0061CF" w:rsidRDefault="00BC59C0" w:rsidP="006951B8">
            <w:pPr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C0" w:rsidRPr="000061CF" w:rsidRDefault="00BC59C0" w:rsidP="006951B8">
            <w:pPr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C0" w:rsidRPr="000061CF" w:rsidRDefault="00BC59C0" w:rsidP="006951B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7C7713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713">
              <w:rPr>
                <w:b/>
              </w:rPr>
              <w:t>высокий</w:t>
            </w:r>
          </w:p>
          <w:p w:rsidR="00BC59C0" w:rsidRPr="007C7713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713">
              <w:t>кол-во/%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  <w:p w:rsidR="00BC59C0" w:rsidRPr="007C7713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713">
              <w:t>кол-во/%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713">
              <w:rPr>
                <w:b/>
              </w:rPr>
              <w:t>ниже среднего</w:t>
            </w:r>
          </w:p>
          <w:p w:rsidR="00BC59C0" w:rsidRPr="007C7713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713">
              <w:t>кол-во/%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</w:p>
          <w:p w:rsidR="00BC59C0" w:rsidRPr="007C7713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713">
              <w:t>кол-во/%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группа риска</w:t>
            </w:r>
          </w:p>
        </w:tc>
      </w:tr>
      <w:tr w:rsidR="00BC59C0" w:rsidRPr="000061CF" w:rsidTr="00BC59C0">
        <w:trPr>
          <w:cantSplit/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0061CF" w:rsidRDefault="00BC59C0" w:rsidP="006951B8">
            <w:pPr>
              <w:pStyle w:val="western"/>
              <w:jc w:val="center"/>
              <w:rPr>
                <w:b/>
              </w:rPr>
            </w:pPr>
            <w:r>
              <w:rPr>
                <w:b/>
              </w:rPr>
              <w:t>1а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BC59C0">
            <w:pPr>
              <w:pStyle w:val="western"/>
              <w:jc w:val="both"/>
            </w:pPr>
            <w:r>
              <w:t>Волкова С.Н.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0061CF" w:rsidRDefault="00BC59C0" w:rsidP="006951B8">
            <w:pPr>
              <w:pStyle w:val="western"/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0061CF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0061CF" w:rsidRDefault="00BC59C0" w:rsidP="00BC59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6/31,6%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0061CF" w:rsidRDefault="00BC59C0" w:rsidP="00BC59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11/57,9%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0061CF" w:rsidRDefault="00BC59C0" w:rsidP="00BC59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2/10,5%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0061CF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BC59C0" w:rsidRPr="000061CF" w:rsidTr="00BC59C0">
        <w:trPr>
          <w:cantSplit/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pStyle w:val="western"/>
              <w:jc w:val="center"/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BC59C0">
            <w:pPr>
              <w:pStyle w:val="western"/>
            </w:pPr>
            <w:r>
              <w:t>Цух Д.А.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pStyle w:val="western"/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6/33,3%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4/22,2%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6/33,3%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2/11,1%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C59C0" w:rsidRPr="000061CF" w:rsidTr="00BC59C0">
        <w:trPr>
          <w:cantSplit/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pStyle w:val="western"/>
              <w:jc w:val="center"/>
              <w:rPr>
                <w:b/>
              </w:rPr>
            </w:pPr>
            <w:r>
              <w:rPr>
                <w:b/>
              </w:rPr>
              <w:t>1в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BC59C0">
            <w:pPr>
              <w:pStyle w:val="western"/>
            </w:pPr>
            <w:r>
              <w:t>Агеева В.Г.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pStyle w:val="western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5174E6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6/31,6%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5174E6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8/42,1%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5174E6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3/15,8%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5174E6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2/10,5%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5174E6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BC59C0" w:rsidRPr="000061CF" w:rsidTr="00BC59C0">
        <w:trPr>
          <w:cantSplit/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pStyle w:val="western"/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5174E6" w:rsidRDefault="005174E6" w:rsidP="006951B8">
            <w:pPr>
              <w:pStyle w:val="western"/>
              <w:jc w:val="center"/>
              <w:rPr>
                <w:b/>
              </w:rPr>
            </w:pPr>
            <w:r w:rsidRPr="005174E6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5174E6" w:rsidRDefault="005174E6" w:rsidP="006951B8">
            <w:pPr>
              <w:pStyle w:val="western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5174E6" w:rsidRDefault="005174E6" w:rsidP="006951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5174E6" w:rsidRDefault="005174E6" w:rsidP="006951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18/32,1%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5174E6" w:rsidRDefault="005174E6" w:rsidP="006951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23/41,1%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5174E6" w:rsidRDefault="005174E6" w:rsidP="006951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11/19,6%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5174E6" w:rsidRDefault="005174E6" w:rsidP="006951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4/7,1%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5174E6" w:rsidRDefault="005174E6" w:rsidP="006951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5030F6" w:rsidRDefault="005030F6" w:rsidP="00E57DA2">
      <w:pPr>
        <w:pStyle w:val="a4"/>
        <w:jc w:val="center"/>
        <w:rPr>
          <w:b/>
        </w:rPr>
      </w:pPr>
    </w:p>
    <w:p w:rsidR="007C7713" w:rsidRDefault="007C7713" w:rsidP="00E57DA2">
      <w:pPr>
        <w:pStyle w:val="a4"/>
        <w:jc w:val="center"/>
        <w:rPr>
          <w:b/>
        </w:rPr>
      </w:pPr>
    </w:p>
    <w:p w:rsidR="005174E6" w:rsidRDefault="005174E6" w:rsidP="005174E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highlight w:val="white"/>
        </w:rPr>
      </w:pPr>
      <w:r w:rsidRPr="005174E6">
        <w:rPr>
          <w:rFonts w:ascii="Times New Roman CYR" w:hAnsi="Times New Roman CYR" w:cs="Times New Roman CYR"/>
          <w:b/>
          <w:bCs/>
          <w:highlight w:val="white"/>
        </w:rPr>
        <w:t>Предметные результаты стартовых диагностических работ</w:t>
      </w:r>
    </w:p>
    <w:p w:rsidR="003F0660" w:rsidRPr="005174E6" w:rsidRDefault="003F0660" w:rsidP="005174E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highlight w:val="white"/>
        </w:rPr>
      </w:pPr>
      <w:r>
        <w:rPr>
          <w:rFonts w:ascii="Times New Roman CYR" w:hAnsi="Times New Roman CYR" w:cs="Times New Roman CYR"/>
          <w:b/>
          <w:bCs/>
          <w:highlight w:val="white"/>
        </w:rPr>
        <w:t>2024-2025 учебный год</w:t>
      </w:r>
    </w:p>
    <w:p w:rsidR="005174E6" w:rsidRPr="005174E6" w:rsidRDefault="005174E6" w:rsidP="005174E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highlight w:val="white"/>
        </w:rPr>
        <w:t xml:space="preserve"> </w:t>
      </w:r>
    </w:p>
    <w:tbl>
      <w:tblPr>
        <w:tblpPr w:leftFromText="180" w:rightFromText="180" w:vertAnchor="text" w:horzAnchor="page" w:tblpX="393" w:tblpY="16"/>
        <w:tblW w:w="11448" w:type="dxa"/>
        <w:tblLayout w:type="fixed"/>
        <w:tblLook w:val="0000"/>
      </w:tblPr>
      <w:tblGrid>
        <w:gridCol w:w="1809"/>
        <w:gridCol w:w="1985"/>
        <w:gridCol w:w="850"/>
        <w:gridCol w:w="851"/>
        <w:gridCol w:w="850"/>
        <w:gridCol w:w="567"/>
        <w:gridCol w:w="567"/>
        <w:gridCol w:w="567"/>
        <w:gridCol w:w="709"/>
        <w:gridCol w:w="851"/>
        <w:gridCol w:w="850"/>
        <w:gridCol w:w="992"/>
      </w:tblGrid>
      <w:tr w:rsidR="007F7A13" w:rsidRPr="005174E6" w:rsidTr="00FB1BA8">
        <w:trPr>
          <w:trHeight w:val="339"/>
        </w:trPr>
        <w:tc>
          <w:tcPr>
            <w:tcW w:w="18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spacing w:before="100"/>
              <w:ind w:left="-108" w:firstLine="108"/>
              <w:jc w:val="center"/>
              <w:rPr>
                <w:b/>
                <w:sz w:val="20"/>
                <w:szCs w:val="20"/>
                <w:lang w:val="en-US"/>
              </w:rPr>
            </w:pPr>
            <w:r w:rsidRPr="005174E6">
              <w:rPr>
                <w:b/>
                <w:sz w:val="20"/>
                <w:szCs w:val="20"/>
              </w:rPr>
              <w:t>ФИО учителя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spacing w:before="100"/>
              <w:ind w:right="-22"/>
              <w:jc w:val="center"/>
              <w:rPr>
                <w:b/>
                <w:sz w:val="20"/>
                <w:szCs w:val="20"/>
                <w:lang w:val="en-US"/>
              </w:rPr>
            </w:pPr>
            <w:r w:rsidRPr="005174E6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spacing w:before="100"/>
              <w:jc w:val="center"/>
              <w:rPr>
                <w:b/>
                <w:sz w:val="20"/>
                <w:szCs w:val="20"/>
                <w:lang w:val="en-US"/>
              </w:rPr>
            </w:pPr>
            <w:r w:rsidRPr="005174E6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spacing w:before="100"/>
              <w:jc w:val="center"/>
              <w:rPr>
                <w:b/>
                <w:sz w:val="20"/>
                <w:szCs w:val="20"/>
                <w:lang w:val="en-US"/>
              </w:rPr>
            </w:pPr>
            <w:r w:rsidRPr="005174E6">
              <w:rPr>
                <w:b/>
                <w:sz w:val="20"/>
                <w:szCs w:val="20"/>
              </w:rPr>
              <w:t>Всего в классе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spacing w:before="100"/>
              <w:jc w:val="center"/>
              <w:rPr>
                <w:b/>
                <w:sz w:val="20"/>
                <w:szCs w:val="20"/>
                <w:lang w:val="en-US"/>
              </w:rPr>
            </w:pPr>
            <w:r w:rsidRPr="005174E6">
              <w:rPr>
                <w:b/>
                <w:sz w:val="20"/>
                <w:szCs w:val="20"/>
              </w:rPr>
              <w:t>Выполняли работу</w:t>
            </w:r>
          </w:p>
        </w:tc>
        <w:tc>
          <w:tcPr>
            <w:tcW w:w="24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spacing w:before="100"/>
              <w:jc w:val="center"/>
              <w:rPr>
                <w:b/>
                <w:sz w:val="20"/>
                <w:szCs w:val="20"/>
                <w:lang w:val="en-US"/>
              </w:rPr>
            </w:pPr>
            <w:r w:rsidRPr="005174E6">
              <w:rPr>
                <w:b/>
                <w:sz w:val="20"/>
                <w:szCs w:val="20"/>
              </w:rPr>
              <w:t>Отметки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spacing w:before="100"/>
              <w:rPr>
                <w:b/>
                <w:sz w:val="20"/>
                <w:szCs w:val="20"/>
                <w:lang w:val="en-US"/>
              </w:rPr>
            </w:pPr>
            <w:r w:rsidRPr="005174E6">
              <w:rPr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spacing w:before="100"/>
              <w:rPr>
                <w:b/>
                <w:sz w:val="20"/>
                <w:szCs w:val="20"/>
                <w:lang w:val="en-US"/>
              </w:rPr>
            </w:pPr>
            <w:r w:rsidRPr="005174E6">
              <w:rPr>
                <w:b/>
                <w:sz w:val="20"/>
                <w:szCs w:val="20"/>
                <w:lang w:val="en-US"/>
              </w:rPr>
              <w:t xml:space="preserve">% </w:t>
            </w:r>
            <w:r w:rsidRPr="005174E6">
              <w:rPr>
                <w:b/>
                <w:sz w:val="20"/>
                <w:szCs w:val="20"/>
              </w:rPr>
              <w:t>успеваемости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spacing w:before="100"/>
              <w:rPr>
                <w:b/>
                <w:sz w:val="20"/>
                <w:szCs w:val="20"/>
                <w:lang w:val="en-US"/>
              </w:rPr>
            </w:pPr>
            <w:r w:rsidRPr="005174E6">
              <w:rPr>
                <w:b/>
                <w:sz w:val="20"/>
                <w:szCs w:val="20"/>
              </w:rPr>
              <w:t>Группа учебного риска</w:t>
            </w:r>
          </w:p>
        </w:tc>
      </w:tr>
      <w:tr w:rsidR="007F7A13" w:rsidRPr="005174E6" w:rsidTr="00FB1BA8">
        <w:trPr>
          <w:trHeight w:val="1"/>
        </w:trPr>
        <w:tc>
          <w:tcPr>
            <w:tcW w:w="18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spacing w:before="100"/>
              <w:jc w:val="center"/>
              <w:rPr>
                <w:b/>
                <w:sz w:val="20"/>
                <w:szCs w:val="20"/>
                <w:lang w:val="en-US"/>
              </w:rPr>
            </w:pPr>
            <w:r w:rsidRPr="005174E6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spacing w:before="100"/>
              <w:jc w:val="center"/>
              <w:rPr>
                <w:b/>
                <w:sz w:val="20"/>
                <w:szCs w:val="20"/>
                <w:lang w:val="en-US"/>
              </w:rPr>
            </w:pPr>
            <w:r w:rsidRPr="005174E6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spacing w:before="100"/>
              <w:jc w:val="center"/>
              <w:rPr>
                <w:b/>
                <w:sz w:val="20"/>
                <w:szCs w:val="20"/>
                <w:lang w:val="en-US"/>
              </w:rPr>
            </w:pPr>
            <w:r w:rsidRPr="005174E6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spacing w:before="100"/>
              <w:jc w:val="center"/>
              <w:rPr>
                <w:b/>
                <w:sz w:val="20"/>
                <w:szCs w:val="20"/>
                <w:lang w:val="en-US"/>
              </w:rPr>
            </w:pPr>
            <w:r w:rsidRPr="005174E6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7F7A1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5174E6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FB1BA8">
              <w:t>Негода В.М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5174E6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FB1BA8">
              <w:t>история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5б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93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</w:t>
            </w:r>
          </w:p>
        </w:tc>
      </w:tr>
      <w:tr w:rsidR="007F7A1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5174E6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FB1BA8">
              <w:t>Негода В.М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5174E6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FB1BA8">
              <w:t>история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5в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-</w:t>
            </w:r>
          </w:p>
        </w:tc>
      </w:tr>
      <w:tr w:rsidR="007F7A1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5174E6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FB1BA8">
              <w:t>Негода В.М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5174E6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FB1BA8">
              <w:t>обществознание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-</w:t>
            </w:r>
          </w:p>
        </w:tc>
      </w:tr>
      <w:tr w:rsidR="007F7A1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5174E6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Буздалин И.Ю.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9D116C" w:rsidP="005174E6">
            <w:pPr>
              <w:autoSpaceDE w:val="0"/>
              <w:autoSpaceDN w:val="0"/>
              <w:adjustRightInd w:val="0"/>
              <w:spacing w:before="100" w:after="100"/>
            </w:pPr>
            <w:r>
              <w:t>обществознание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6а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-</w:t>
            </w:r>
          </w:p>
        </w:tc>
      </w:tr>
      <w:tr w:rsidR="007F7A1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lastRenderedPageBreak/>
              <w:t>Буздалин И.Ю.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9D116C" w:rsidP="007F7A13">
            <w:pPr>
              <w:autoSpaceDE w:val="0"/>
              <w:autoSpaceDN w:val="0"/>
              <w:adjustRightInd w:val="0"/>
              <w:spacing w:before="100" w:after="100"/>
            </w:pPr>
            <w:r>
              <w:t>обществознание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6б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-</w:t>
            </w:r>
          </w:p>
        </w:tc>
      </w:tr>
      <w:tr w:rsidR="007F7A1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Буздалин И.Ю.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9D116C" w:rsidP="007F7A13">
            <w:pPr>
              <w:autoSpaceDE w:val="0"/>
              <w:autoSpaceDN w:val="0"/>
              <w:adjustRightInd w:val="0"/>
              <w:spacing w:before="100" w:after="100"/>
            </w:pPr>
            <w:r>
              <w:t>обществознание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6в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29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22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-</w:t>
            </w:r>
          </w:p>
        </w:tc>
      </w:tr>
      <w:tr w:rsidR="007F7A1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Котляренко Т.В.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география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5а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29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25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-</w:t>
            </w:r>
          </w:p>
        </w:tc>
      </w:tr>
      <w:tr w:rsidR="007F7A1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Котляренко Т.В.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география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5б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91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1</w:t>
            </w:r>
          </w:p>
        </w:tc>
      </w:tr>
      <w:tr w:rsidR="007F7A1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Котляренко Т.В.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география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5в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86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-</w:t>
            </w:r>
          </w:p>
        </w:tc>
      </w:tr>
      <w:tr w:rsidR="007F7A1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Ломовцева Н.В.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физика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jc w:val="center"/>
            </w:pPr>
            <w:r w:rsidRPr="00FB1BA8">
              <w:t>7 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jc w:val="center"/>
            </w:pPr>
            <w:r w:rsidRPr="00FB1BA8">
              <w:t>31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tabs>
                <w:tab w:val="left" w:pos="305"/>
              </w:tabs>
              <w:jc w:val="center"/>
            </w:pPr>
          </w:p>
          <w:p w:rsidR="007F7A13" w:rsidRPr="00FB1BA8" w:rsidRDefault="007F7A13" w:rsidP="00FB1BA8">
            <w:pPr>
              <w:tabs>
                <w:tab w:val="left" w:pos="305"/>
              </w:tabs>
              <w:jc w:val="center"/>
            </w:pPr>
            <w:r w:rsidRPr="00FB1BA8">
              <w:t>22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13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32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91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8B67B3" w:rsidP="00FB1BA8">
            <w:pPr>
              <w:jc w:val="center"/>
            </w:pPr>
            <w:r w:rsidRPr="00FB1BA8">
              <w:t>2</w:t>
            </w:r>
          </w:p>
        </w:tc>
      </w:tr>
      <w:tr w:rsidR="007F7A1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Ломовцева Н.В.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физика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jc w:val="center"/>
            </w:pPr>
            <w:r w:rsidRPr="00FB1BA8">
              <w:t>7 б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jc w:val="center"/>
            </w:pPr>
            <w:r w:rsidRPr="00FB1BA8">
              <w:t>31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22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73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91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8B67B3" w:rsidP="00FB1BA8">
            <w:pPr>
              <w:jc w:val="center"/>
            </w:pPr>
            <w:r w:rsidRPr="00FB1BA8">
              <w:t>2</w:t>
            </w:r>
          </w:p>
        </w:tc>
      </w:tr>
      <w:tr w:rsidR="007F7A13" w:rsidRPr="005174E6" w:rsidTr="00FB1BA8">
        <w:trPr>
          <w:trHeight w:val="839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Ломовцева Н.В.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физика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8B67B3" w:rsidP="00FB1BA8">
            <w:pPr>
              <w:jc w:val="center"/>
            </w:pPr>
            <w:r w:rsidRPr="00FB1BA8">
              <w:t>7в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jc w:val="center"/>
            </w:pPr>
            <w:r w:rsidRPr="00FB1BA8"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8B67B3" w:rsidP="00FB1BA8">
            <w:pPr>
              <w:jc w:val="center"/>
            </w:pPr>
            <w:r w:rsidRPr="00FB1BA8">
              <w:t>2</w:t>
            </w:r>
          </w:p>
        </w:tc>
      </w:tr>
      <w:tr w:rsidR="007F7A1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Ломовцева Н.В.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физика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10 (ф)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8B67B3" w:rsidP="00FB1BA8">
            <w:pPr>
              <w:jc w:val="center"/>
            </w:pPr>
            <w:r w:rsidRPr="00FB1BA8">
              <w:t>-</w:t>
            </w:r>
          </w:p>
        </w:tc>
      </w:tr>
      <w:tr w:rsidR="008B67B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Силакова Е.И.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химия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8а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78</w:t>
            </w:r>
            <w:r w:rsidR="00FB1BA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100</w:t>
            </w:r>
            <w:r w:rsidR="00FB1BA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-</w:t>
            </w:r>
          </w:p>
        </w:tc>
      </w:tr>
      <w:tr w:rsidR="008B67B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8B67B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Силакова Е.И.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8B67B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химия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8б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80</w:t>
            </w:r>
            <w:r w:rsidR="00FB1BA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93,4</w:t>
            </w:r>
            <w:r w:rsidR="00FB1BA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1</w:t>
            </w:r>
          </w:p>
        </w:tc>
      </w:tr>
      <w:tr w:rsidR="008B67B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8B67B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Силакова Е.И.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8B67B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химия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8в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31,5</w:t>
            </w:r>
            <w:r w:rsidR="00FB1BA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79</w:t>
            </w:r>
            <w:r w:rsidR="00FB1BA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2</w:t>
            </w:r>
          </w:p>
        </w:tc>
      </w:tr>
      <w:tr w:rsidR="008B67B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8B67B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Силакова Е.И.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8B67B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биология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10х/б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25</w:t>
            </w:r>
            <w:r w:rsidR="00FB1BA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100</w:t>
            </w:r>
            <w:r w:rsidR="00FB1BA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-</w:t>
            </w:r>
          </w:p>
        </w:tc>
      </w:tr>
      <w:tr w:rsidR="008B67B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FB1BA8" w:rsidP="008B67B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Иванова Е.В.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FB1BA8" w:rsidP="008B67B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информатика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FB1BA8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FB1BA8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FB1BA8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B67B3" w:rsidRPr="00FB1BA8" w:rsidRDefault="00FB1BA8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B67B3" w:rsidRPr="00FB1BA8" w:rsidRDefault="00FB1BA8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B67B3" w:rsidRPr="00FB1BA8" w:rsidRDefault="00FB1BA8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B67B3" w:rsidRPr="00FB1BA8" w:rsidRDefault="00FB1BA8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FB1BA8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85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FB1BA8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FB1BA8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-</w:t>
            </w:r>
          </w:p>
        </w:tc>
      </w:tr>
    </w:tbl>
    <w:p w:rsidR="005174E6" w:rsidRPr="005174E6" w:rsidRDefault="005174E6" w:rsidP="005174E6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highlight w:val="white"/>
        </w:rPr>
      </w:pPr>
    </w:p>
    <w:p w:rsidR="009204A0" w:rsidRDefault="009204A0" w:rsidP="0015196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50D9" w:rsidRDefault="00993ED4" w:rsidP="00993ED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3E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Уровень </w:t>
      </w:r>
      <w:r w:rsidR="003450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освоения обучающимися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951B8" w:rsidRDefault="003450D9" w:rsidP="003450D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программного материала</w:t>
      </w:r>
      <w:r w:rsidR="00993ED4" w:rsidRPr="00993E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результатам стартовой диагностики</w:t>
      </w:r>
    </w:p>
    <w:p w:rsidR="00993ED4" w:rsidRPr="00993ED4" w:rsidRDefault="00993ED4" w:rsidP="00993ED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957"/>
        <w:gridCol w:w="2743"/>
        <w:gridCol w:w="1498"/>
        <w:gridCol w:w="1502"/>
        <w:gridCol w:w="1489"/>
        <w:gridCol w:w="2267"/>
      </w:tblGrid>
      <w:tr w:rsidR="006951B8" w:rsidTr="00160112">
        <w:tc>
          <w:tcPr>
            <w:tcW w:w="957" w:type="dxa"/>
            <w:vMerge w:val="restart"/>
          </w:tcPr>
          <w:p w:rsidR="006951B8" w:rsidRPr="00993ED4" w:rsidRDefault="006951B8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743" w:type="dxa"/>
            <w:vMerge w:val="restart"/>
          </w:tcPr>
          <w:p w:rsidR="006951B8" w:rsidRPr="00993ED4" w:rsidRDefault="006951B8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6756" w:type="dxa"/>
            <w:gridSpan w:val="4"/>
          </w:tcPr>
          <w:p w:rsidR="006951B8" w:rsidRPr="00993ED4" w:rsidRDefault="006951B8" w:rsidP="00993ED4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уровень </w:t>
            </w:r>
            <w:r w:rsidR="0099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1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6951B8" w:rsidTr="00160112">
        <w:tc>
          <w:tcPr>
            <w:tcW w:w="957" w:type="dxa"/>
            <w:vMerge/>
          </w:tcPr>
          <w:p w:rsidR="006951B8" w:rsidRPr="00993ED4" w:rsidRDefault="006951B8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743" w:type="dxa"/>
            <w:vMerge/>
          </w:tcPr>
          <w:p w:rsidR="006951B8" w:rsidRPr="00993ED4" w:rsidRDefault="006951B8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98" w:type="dxa"/>
          </w:tcPr>
          <w:p w:rsidR="006951B8" w:rsidRPr="00993ED4" w:rsidRDefault="006951B8" w:rsidP="008668E6">
            <w:pPr>
              <w:pStyle w:val="normal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93E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502" w:type="dxa"/>
          </w:tcPr>
          <w:p w:rsidR="006951B8" w:rsidRPr="00993ED4" w:rsidRDefault="006951B8" w:rsidP="008668E6">
            <w:pPr>
              <w:pStyle w:val="normal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93E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выше среднего</w:t>
            </w:r>
          </w:p>
        </w:tc>
        <w:tc>
          <w:tcPr>
            <w:tcW w:w="1489" w:type="dxa"/>
          </w:tcPr>
          <w:p w:rsidR="006951B8" w:rsidRPr="00993ED4" w:rsidRDefault="006951B8" w:rsidP="008668E6">
            <w:pPr>
              <w:pStyle w:val="normal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93E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2267" w:type="dxa"/>
          </w:tcPr>
          <w:p w:rsidR="006951B8" w:rsidRPr="00993ED4" w:rsidRDefault="006951B8" w:rsidP="008668E6">
            <w:pPr>
              <w:pStyle w:val="normal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93E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недостаточный</w:t>
            </w:r>
          </w:p>
        </w:tc>
      </w:tr>
      <w:tr w:rsidR="006951B8" w:rsidTr="00160112">
        <w:tc>
          <w:tcPr>
            <w:tcW w:w="957" w:type="dxa"/>
          </w:tcPr>
          <w:p w:rsidR="006951B8" w:rsidRPr="006951B8" w:rsidRDefault="006951B8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43" w:type="dxa"/>
          </w:tcPr>
          <w:p w:rsidR="006951B8" w:rsidRPr="006951B8" w:rsidRDefault="006951B8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98" w:type="dxa"/>
          </w:tcPr>
          <w:p w:rsidR="006951B8" w:rsidRPr="00993ED4" w:rsidRDefault="009D116C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502" w:type="dxa"/>
          </w:tcPr>
          <w:p w:rsidR="006951B8" w:rsidRPr="00993ED4" w:rsidRDefault="009D116C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 </w:t>
            </w:r>
          </w:p>
        </w:tc>
        <w:tc>
          <w:tcPr>
            <w:tcW w:w="1489" w:type="dxa"/>
          </w:tcPr>
          <w:p w:rsidR="006951B8" w:rsidRPr="00993ED4" w:rsidRDefault="009D116C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2267" w:type="dxa"/>
          </w:tcPr>
          <w:p w:rsidR="006951B8" w:rsidRPr="00160112" w:rsidRDefault="009D116C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1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</w:tr>
      <w:tr w:rsidR="006951B8" w:rsidTr="00160112">
        <w:tc>
          <w:tcPr>
            <w:tcW w:w="957" w:type="dxa"/>
          </w:tcPr>
          <w:p w:rsidR="006951B8" w:rsidRPr="0059041F" w:rsidRDefault="0059041F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43" w:type="dxa"/>
          </w:tcPr>
          <w:p w:rsidR="006951B8" w:rsidRPr="0059041F" w:rsidRDefault="0059041F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98" w:type="dxa"/>
          </w:tcPr>
          <w:p w:rsidR="006951B8" w:rsidRPr="00993ED4" w:rsidRDefault="009D116C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10,7 </w:t>
            </w:r>
          </w:p>
        </w:tc>
        <w:tc>
          <w:tcPr>
            <w:tcW w:w="1502" w:type="dxa"/>
          </w:tcPr>
          <w:p w:rsidR="006951B8" w:rsidRPr="00993ED4" w:rsidRDefault="009D116C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53,6 </w:t>
            </w:r>
          </w:p>
        </w:tc>
        <w:tc>
          <w:tcPr>
            <w:tcW w:w="1489" w:type="dxa"/>
          </w:tcPr>
          <w:p w:rsidR="006951B8" w:rsidRPr="00993ED4" w:rsidRDefault="009D116C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32,1 </w:t>
            </w:r>
          </w:p>
        </w:tc>
        <w:tc>
          <w:tcPr>
            <w:tcW w:w="2267" w:type="dxa"/>
          </w:tcPr>
          <w:p w:rsidR="006951B8" w:rsidRPr="00160112" w:rsidRDefault="009D116C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1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3,6 </w:t>
            </w:r>
          </w:p>
        </w:tc>
      </w:tr>
      <w:tr w:rsidR="006951B8" w:rsidTr="00160112">
        <w:tc>
          <w:tcPr>
            <w:tcW w:w="957" w:type="dxa"/>
          </w:tcPr>
          <w:p w:rsidR="006951B8" w:rsidRPr="0059041F" w:rsidRDefault="0059041F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43" w:type="dxa"/>
          </w:tcPr>
          <w:p w:rsidR="006951B8" w:rsidRPr="0059041F" w:rsidRDefault="0059041F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98" w:type="dxa"/>
          </w:tcPr>
          <w:p w:rsidR="006951B8" w:rsidRPr="00993ED4" w:rsidRDefault="009D116C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42,1 </w:t>
            </w:r>
          </w:p>
        </w:tc>
        <w:tc>
          <w:tcPr>
            <w:tcW w:w="1502" w:type="dxa"/>
          </w:tcPr>
          <w:p w:rsidR="006951B8" w:rsidRPr="00993ED4" w:rsidRDefault="009D116C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35,8 </w:t>
            </w:r>
          </w:p>
        </w:tc>
        <w:tc>
          <w:tcPr>
            <w:tcW w:w="1489" w:type="dxa"/>
          </w:tcPr>
          <w:p w:rsidR="006951B8" w:rsidRPr="00993ED4" w:rsidRDefault="009D116C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22,8 </w:t>
            </w:r>
          </w:p>
        </w:tc>
        <w:tc>
          <w:tcPr>
            <w:tcW w:w="2267" w:type="dxa"/>
          </w:tcPr>
          <w:p w:rsidR="006951B8" w:rsidRPr="00993ED4" w:rsidRDefault="009D116C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59041F" w:rsidTr="00160112">
        <w:tc>
          <w:tcPr>
            <w:tcW w:w="957" w:type="dxa"/>
          </w:tcPr>
          <w:p w:rsidR="0059041F" w:rsidRDefault="0059041F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43" w:type="dxa"/>
          </w:tcPr>
          <w:p w:rsidR="0059041F" w:rsidRDefault="0059041F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98" w:type="dxa"/>
          </w:tcPr>
          <w:p w:rsidR="0059041F" w:rsidRPr="00993ED4" w:rsidRDefault="009D116C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11,1 </w:t>
            </w:r>
          </w:p>
        </w:tc>
        <w:tc>
          <w:tcPr>
            <w:tcW w:w="1502" w:type="dxa"/>
          </w:tcPr>
          <w:p w:rsidR="0059041F" w:rsidRPr="00993ED4" w:rsidRDefault="009D116C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40,7 </w:t>
            </w:r>
          </w:p>
        </w:tc>
        <w:tc>
          <w:tcPr>
            <w:tcW w:w="1489" w:type="dxa"/>
          </w:tcPr>
          <w:p w:rsidR="0059041F" w:rsidRPr="00993ED4" w:rsidRDefault="009D116C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37 </w:t>
            </w:r>
          </w:p>
        </w:tc>
        <w:tc>
          <w:tcPr>
            <w:tcW w:w="2267" w:type="dxa"/>
          </w:tcPr>
          <w:p w:rsidR="0059041F" w:rsidRPr="00160112" w:rsidRDefault="009D116C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1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11,1 </w:t>
            </w:r>
          </w:p>
        </w:tc>
      </w:tr>
      <w:tr w:rsidR="0059041F" w:rsidTr="00160112">
        <w:tc>
          <w:tcPr>
            <w:tcW w:w="957" w:type="dxa"/>
          </w:tcPr>
          <w:p w:rsidR="0059041F" w:rsidRDefault="0059041F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43" w:type="dxa"/>
          </w:tcPr>
          <w:p w:rsidR="0059041F" w:rsidRDefault="0059041F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98" w:type="dxa"/>
          </w:tcPr>
          <w:p w:rsidR="0059041F" w:rsidRPr="00993ED4" w:rsidRDefault="00201F0B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502" w:type="dxa"/>
          </w:tcPr>
          <w:p w:rsidR="0059041F" w:rsidRPr="00993ED4" w:rsidRDefault="00201F0B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40,4</w:t>
            </w:r>
            <w:r w:rsidR="009D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</w:tcPr>
          <w:p w:rsidR="0059041F" w:rsidRPr="00993ED4" w:rsidRDefault="00201F0B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</w:t>
            </w:r>
            <w:r w:rsidR="009D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59041F" w:rsidRPr="00160112" w:rsidRDefault="00201F0B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1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9,6</w:t>
            </w:r>
            <w:r w:rsidR="009D116C" w:rsidRPr="001601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59041F" w:rsidTr="00160112">
        <w:tc>
          <w:tcPr>
            <w:tcW w:w="957" w:type="dxa"/>
          </w:tcPr>
          <w:p w:rsidR="0059041F" w:rsidRDefault="0059041F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43" w:type="dxa"/>
          </w:tcPr>
          <w:p w:rsidR="0059041F" w:rsidRDefault="0059041F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98" w:type="dxa"/>
          </w:tcPr>
          <w:p w:rsidR="0059041F" w:rsidRPr="00993ED4" w:rsidRDefault="00993ED4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D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</w:tcPr>
          <w:p w:rsidR="0059041F" w:rsidRPr="00993ED4" w:rsidRDefault="00160112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89" w:type="dxa"/>
          </w:tcPr>
          <w:p w:rsidR="0059041F" w:rsidRPr="00993ED4" w:rsidRDefault="00160112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7" w:type="dxa"/>
          </w:tcPr>
          <w:p w:rsidR="0059041F" w:rsidRPr="00993ED4" w:rsidRDefault="00993ED4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D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9041F" w:rsidTr="00160112">
        <w:tc>
          <w:tcPr>
            <w:tcW w:w="957" w:type="dxa"/>
          </w:tcPr>
          <w:p w:rsidR="0059041F" w:rsidRDefault="0059041F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43" w:type="dxa"/>
          </w:tcPr>
          <w:p w:rsidR="0059041F" w:rsidRDefault="0059041F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98" w:type="dxa"/>
          </w:tcPr>
          <w:p w:rsidR="0059041F" w:rsidRPr="00993ED4" w:rsidRDefault="00160112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02" w:type="dxa"/>
          </w:tcPr>
          <w:p w:rsidR="0059041F" w:rsidRPr="00993ED4" w:rsidRDefault="00160112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D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</w:tcPr>
          <w:p w:rsidR="0059041F" w:rsidRPr="00993ED4" w:rsidRDefault="00160112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67" w:type="dxa"/>
          </w:tcPr>
          <w:p w:rsidR="0059041F" w:rsidRPr="00993ED4" w:rsidRDefault="00993ED4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D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60112" w:rsidRDefault="00160112" w:rsidP="008668E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54E3B" w:rsidRPr="00A54E3B" w:rsidRDefault="00A54E3B" w:rsidP="008668E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4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Выводы:</w:t>
      </w:r>
    </w:p>
    <w:p w:rsidR="00993ED4" w:rsidRDefault="00A54E3B" w:rsidP="008668E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</w:t>
      </w:r>
      <w:r w:rsidR="00993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нализируя результаты стартовой диагностики знаний обучающихся можно сделать вывод о достаточной степени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включенности  большинства об</w:t>
      </w:r>
      <w:r w:rsidR="00993ED4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93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образовательный процесс, достижении ими необходимого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уровня знаний по предметам учебного плана для дальнейшего освоения образовательной программы соответствующего уровня образования;  </w:t>
      </w:r>
    </w:p>
    <w:p w:rsidR="00A54E3B" w:rsidRDefault="00A54E3B" w:rsidP="008668E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результатам стартовой диагностики выявлено </w:t>
      </w:r>
      <w:r w:rsidR="00A25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несоответствие фактического уровня знаний  с требованиями образовательных стандартов у определенного количества учащихся </w:t>
      </w:r>
      <w:r w:rsidR="0016011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25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( </w:t>
      </w:r>
      <w:r w:rsidR="00160112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география, история</w:t>
      </w:r>
      <w:r w:rsidR="00A25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160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классов (физика), </w:t>
      </w:r>
      <w:r w:rsidR="00A2512C">
        <w:rPr>
          <w:rFonts w:ascii="Times New Roman" w:eastAsia="Times New Roman" w:hAnsi="Times New Roman" w:cs="Times New Roman"/>
          <w:color w:val="000000"/>
          <w:sz w:val="28"/>
          <w:szCs w:val="28"/>
        </w:rPr>
        <w:t>8 кла</w:t>
      </w:r>
      <w:r w:rsidR="00160112">
        <w:rPr>
          <w:rFonts w:ascii="Times New Roman" w:eastAsia="Times New Roman" w:hAnsi="Times New Roman" w:cs="Times New Roman"/>
          <w:color w:val="000000"/>
          <w:sz w:val="28"/>
          <w:szCs w:val="28"/>
        </w:rPr>
        <w:t>ссов (химия)</w:t>
      </w:r>
      <w:r w:rsidR="00A251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3ED4" w:rsidRDefault="00993ED4" w:rsidP="008668E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747" w:rsidRDefault="00A2512C" w:rsidP="008668E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1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Рекомендации:</w:t>
      </w:r>
    </w:p>
    <w:p w:rsidR="00A2512C" w:rsidRDefault="00A2512C" w:rsidP="008668E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членам педагогического коллектива продолжить работу по реализации образовательной программы НОО, ООО, СОО в строгом соответствии с требованиями образовательных стандартов;</w:t>
      </w:r>
    </w:p>
    <w:p w:rsidR="00A2512C" w:rsidRDefault="00A2512C" w:rsidP="008668E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учителям обществознания, химии, физики, работающим в параллелях </w:t>
      </w:r>
      <w:r w:rsidR="00160112">
        <w:rPr>
          <w:rFonts w:ascii="Times New Roman" w:eastAsia="Times New Roman" w:hAnsi="Times New Roman" w:cs="Times New Roman"/>
          <w:color w:val="000000"/>
          <w:sz w:val="28"/>
          <w:szCs w:val="28"/>
        </w:rPr>
        <w:t>5,7,8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классов, разработать план коррекционной работы по ликвидации пробелов в знаниях учащихся, продемонстрировавших недостаточный уровень предметных знаний;</w:t>
      </w:r>
    </w:p>
    <w:p w:rsidR="00A2512C" w:rsidRDefault="00A2512C" w:rsidP="008668E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классным руководителям 1, 5,6,7,8,10 классов довести результаты стартовой диагностики до сведения законных представителей;</w:t>
      </w:r>
    </w:p>
    <w:p w:rsidR="00A2512C" w:rsidRDefault="00A2512C" w:rsidP="008668E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обсудить результаты стартовой диагностики на совещании при директоре.</w:t>
      </w:r>
    </w:p>
    <w:p w:rsidR="00A2512C" w:rsidRDefault="00A2512C" w:rsidP="008668E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12C" w:rsidRDefault="00A2512C" w:rsidP="008668E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12C" w:rsidRDefault="00A2512C" w:rsidP="008668E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12C" w:rsidRDefault="00A2512C" w:rsidP="008668E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12C" w:rsidRPr="00A2512C" w:rsidRDefault="00A2512C" w:rsidP="001601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директора по учебной работе    </w:t>
      </w:r>
      <w:r w:rsidR="00160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Андреева Т.А.</w:t>
      </w:r>
    </w:p>
    <w:p w:rsidR="00A2512C" w:rsidRPr="00FB6747" w:rsidRDefault="00A2512C" w:rsidP="008668E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2512C" w:rsidRPr="00FB6747" w:rsidSect="007F7A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A29"/>
    <w:rsid w:val="000232D3"/>
    <w:rsid w:val="00070554"/>
    <w:rsid w:val="00151965"/>
    <w:rsid w:val="00160112"/>
    <w:rsid w:val="0018440B"/>
    <w:rsid w:val="00193AFA"/>
    <w:rsid w:val="001B1AD1"/>
    <w:rsid w:val="00201F0B"/>
    <w:rsid w:val="00217324"/>
    <w:rsid w:val="003450D9"/>
    <w:rsid w:val="00374947"/>
    <w:rsid w:val="003E49EB"/>
    <w:rsid w:val="003F0660"/>
    <w:rsid w:val="003F2A15"/>
    <w:rsid w:val="00410B5F"/>
    <w:rsid w:val="00447F6E"/>
    <w:rsid w:val="00460657"/>
    <w:rsid w:val="005030F6"/>
    <w:rsid w:val="005174E6"/>
    <w:rsid w:val="0054379E"/>
    <w:rsid w:val="0059041F"/>
    <w:rsid w:val="00594700"/>
    <w:rsid w:val="006348E7"/>
    <w:rsid w:val="006951B8"/>
    <w:rsid w:val="006A6679"/>
    <w:rsid w:val="007534E6"/>
    <w:rsid w:val="007C7713"/>
    <w:rsid w:val="007D7D9F"/>
    <w:rsid w:val="007F7A13"/>
    <w:rsid w:val="008034FE"/>
    <w:rsid w:val="008668E6"/>
    <w:rsid w:val="0087362D"/>
    <w:rsid w:val="00877E3B"/>
    <w:rsid w:val="008B67B3"/>
    <w:rsid w:val="009204A0"/>
    <w:rsid w:val="00993ED4"/>
    <w:rsid w:val="009D116C"/>
    <w:rsid w:val="00A06427"/>
    <w:rsid w:val="00A2512C"/>
    <w:rsid w:val="00A54E3B"/>
    <w:rsid w:val="00AF3198"/>
    <w:rsid w:val="00BC59C0"/>
    <w:rsid w:val="00BD36C9"/>
    <w:rsid w:val="00C02271"/>
    <w:rsid w:val="00C50247"/>
    <w:rsid w:val="00CC3A29"/>
    <w:rsid w:val="00D45CA1"/>
    <w:rsid w:val="00D75FD1"/>
    <w:rsid w:val="00DF44C3"/>
    <w:rsid w:val="00E10A17"/>
    <w:rsid w:val="00E57DA2"/>
    <w:rsid w:val="00EF73D6"/>
    <w:rsid w:val="00F11D12"/>
    <w:rsid w:val="00F97898"/>
    <w:rsid w:val="00FB1BA8"/>
    <w:rsid w:val="00FB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C3A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3A29"/>
  </w:style>
  <w:style w:type="table" w:styleId="a3">
    <w:name w:val="Table Grid"/>
    <w:basedOn w:val="a1"/>
    <w:rsid w:val="00E57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7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9204A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5">
    <w:name w:val="Body Text"/>
    <w:basedOn w:val="a"/>
    <w:link w:val="a6"/>
    <w:rsid w:val="00BD36C9"/>
    <w:rPr>
      <w:sz w:val="28"/>
    </w:rPr>
  </w:style>
  <w:style w:type="character" w:customStyle="1" w:styleId="a6">
    <w:name w:val="Основной текст Знак"/>
    <w:basedOn w:val="a0"/>
    <w:link w:val="a5"/>
    <w:rsid w:val="00BD36C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57EEC-A00D-4A8A-955D-42C7FEB3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Света</cp:lastModifiedBy>
  <cp:revision>17</cp:revision>
  <cp:lastPrinted>2023-10-26T11:15:00Z</cp:lastPrinted>
  <dcterms:created xsi:type="dcterms:W3CDTF">2022-11-03T04:25:00Z</dcterms:created>
  <dcterms:modified xsi:type="dcterms:W3CDTF">2024-10-18T08:21:00Z</dcterms:modified>
</cp:coreProperties>
</file>