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5" w:rsidRPr="002F4E5D" w:rsidRDefault="002F4E5D" w:rsidP="00544965">
      <w:pPr>
        <w:pStyle w:val="a3"/>
        <w:spacing w:line="480" w:lineRule="auto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="00544965"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 w:rsidR="005449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</w:t>
      </w:r>
      <w:r w:rsidR="005449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5449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курсу «Математика</w:t>
      </w:r>
      <w:r w:rsidR="00544965"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544965"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544965"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544965" w:rsidRPr="00A004A0" w:rsidRDefault="00544965" w:rsidP="00544965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Рабочая программа по математике составлена в соответствии с программой под редакцией доктора педагогических наук </w:t>
      </w:r>
      <w:proofErr w:type="spellStart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В.В.Воронковой</w:t>
      </w:r>
      <w:proofErr w:type="spellEnd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«Программы специальных (коррекционных) общеобразовательных учреждений </w:t>
      </w:r>
      <w:r w:rsidRPr="00A004A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 вида 5-9 классы. Сборник 1» изд. «</w:t>
      </w:r>
      <w:proofErr w:type="spellStart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Владос</w:t>
      </w:r>
      <w:proofErr w:type="spellEnd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» 2011 г.</w:t>
      </w:r>
    </w:p>
    <w:p w:rsidR="00544965" w:rsidRPr="00A004A0" w:rsidRDefault="00544965" w:rsidP="00544965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4A0">
        <w:rPr>
          <w:rFonts w:ascii="Times New Roman" w:hAnsi="Times New Roman"/>
          <w:sz w:val="26"/>
          <w:szCs w:val="26"/>
        </w:rPr>
        <w:t>Рабочая программа конкретизирует содержание предметных тем, дает распределение учебных часов по разделам и темам курса  математика в 9 классе для учащихся с интеллектуальными нарушениями.</w:t>
      </w:r>
    </w:p>
    <w:p w:rsidR="00544965" w:rsidRPr="00544965" w:rsidRDefault="00544965" w:rsidP="005449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544965">
        <w:rPr>
          <w:rFonts w:ascii="Times New Roman" w:hAnsi="Times New Roman"/>
          <w:sz w:val="26"/>
          <w:szCs w:val="26"/>
        </w:rPr>
        <w:t>Программа составлена с учётом потребности обучающегося ребёнка, запроса родителей, с учётом психофизического развития и индивидуальных способностей ребёнка,</w:t>
      </w:r>
      <w:r w:rsidRPr="00A004A0">
        <w:rPr>
          <w:rFonts w:ascii="Times New Roman" w:hAnsi="Times New Roman"/>
          <w:b/>
          <w:sz w:val="26"/>
          <w:szCs w:val="26"/>
        </w:rPr>
        <w:t xml:space="preserve"> </w:t>
      </w:r>
      <w:r w:rsidRPr="00A004A0">
        <w:rPr>
          <w:rFonts w:ascii="Times New Roman" w:hAnsi="Times New Roman"/>
          <w:spacing w:val="2"/>
          <w:sz w:val="26"/>
          <w:szCs w:val="26"/>
        </w:rPr>
        <w:t>направлена на всестороннее развитие личности обучающегося, способствует умственному развитию.</w:t>
      </w:r>
      <w:proofErr w:type="gramEnd"/>
      <w:r w:rsidRPr="00A004A0">
        <w:rPr>
          <w:rFonts w:ascii="Times New Roman" w:hAnsi="Times New Roman"/>
          <w:spacing w:val="2"/>
          <w:sz w:val="26"/>
          <w:szCs w:val="26"/>
        </w:rPr>
        <w:t xml:space="preserve"> Особое внимание обращено на коррекцию имеющихся  специфических нарушений. </w:t>
      </w:r>
    </w:p>
    <w:p w:rsidR="00544965" w:rsidRPr="00A004A0" w:rsidRDefault="00544965" w:rsidP="005449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4A0">
        <w:rPr>
          <w:rFonts w:ascii="Times New Roman" w:hAnsi="Times New Roman"/>
          <w:bCs/>
          <w:sz w:val="26"/>
          <w:szCs w:val="26"/>
        </w:rPr>
        <w:t xml:space="preserve">В курсе «Математика» 9 класса </w:t>
      </w:r>
      <w:r w:rsidRPr="00A004A0">
        <w:rPr>
          <w:rFonts w:ascii="Times New Roman" w:hAnsi="Times New Roman"/>
          <w:sz w:val="26"/>
          <w:szCs w:val="26"/>
        </w:rPr>
        <w:t>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понятиями, действиями над степенями с натуральными показателями, формулами сокращенного умножения в преобразованиях чисел, со способами решения уравнений, вырабатывается умение решать текстовые задачи.</w:t>
      </w:r>
    </w:p>
    <w:p w:rsidR="00544965" w:rsidRPr="00A004A0" w:rsidRDefault="00544965" w:rsidP="00544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04A0">
        <w:rPr>
          <w:rFonts w:ascii="Times New Roman" w:hAnsi="Times New Roman"/>
          <w:sz w:val="26"/>
          <w:szCs w:val="26"/>
        </w:rPr>
        <w:tab/>
      </w:r>
      <w:r w:rsidRPr="00A004A0">
        <w:rPr>
          <w:rFonts w:ascii="Times New Roman" w:hAnsi="Times New Roman"/>
          <w:bCs/>
          <w:sz w:val="26"/>
          <w:szCs w:val="26"/>
        </w:rPr>
        <w:t xml:space="preserve">В курсе геометрии 9 класса </w:t>
      </w:r>
      <w:r w:rsidRPr="00A004A0">
        <w:rPr>
          <w:rFonts w:ascii="Times New Roman" w:hAnsi="Times New Roman"/>
          <w:sz w:val="26"/>
          <w:szCs w:val="26"/>
        </w:rPr>
        <w:t xml:space="preserve">систематизируются знания </w:t>
      </w:r>
      <w:proofErr w:type="gramStart"/>
      <w:r w:rsidRPr="00A004A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004A0">
        <w:rPr>
          <w:rFonts w:ascii="Times New Roman" w:hAnsi="Times New Roman"/>
          <w:sz w:val="26"/>
          <w:szCs w:val="26"/>
        </w:rPr>
        <w:t xml:space="preserve"> о простейших геометрических фигурах и их свойствах; вводится понятие равенства фигур; вырабатывается умение доказывать равенство треугольников с помощью изученных признаков; отрабатывается построение с помощью циркуля и линейки; закрепляется одно из важнейших понятий - понятие параллельных прямых. </w:t>
      </w:r>
      <w:proofErr w:type="gramStart"/>
      <w:r w:rsidRPr="00A004A0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>к</w:t>
      </w:r>
      <w:r w:rsidRPr="00A004A0">
        <w:rPr>
          <w:rFonts w:ascii="Times New Roman" w:hAnsi="Times New Roman"/>
          <w:sz w:val="26"/>
          <w:szCs w:val="26"/>
        </w:rPr>
        <w:t>реплять классификацию треугольников по углам (остроугольный, прямоугольный, тупоугольный), а также установить некоторые свойства и признаки прямоугольных треугольников).</w:t>
      </w:r>
      <w:proofErr w:type="gramEnd"/>
    </w:p>
    <w:p w:rsidR="00544965" w:rsidRPr="00A004A0" w:rsidRDefault="00544965" w:rsidP="005449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  Программа предполагает развитие всех психологических процессов, развитие коммуникативных навыков, развитие волевой сферы подростка, умению сотрудничать с другими детьми, </w:t>
      </w:r>
      <w:r w:rsidRPr="00A004A0">
        <w:rPr>
          <w:rFonts w:ascii="Times New Roman" w:eastAsia="Times New Roman" w:hAnsi="Times New Roman"/>
          <w:sz w:val="26"/>
          <w:szCs w:val="26"/>
        </w:rPr>
        <w:t xml:space="preserve">призвана  помочь осуществлению учащимся безболезненно  готовить себя для адаптации  в современное общество.  </w:t>
      </w:r>
    </w:p>
    <w:p w:rsidR="00544965" w:rsidRDefault="00544965" w:rsidP="00544965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 предмету рассчитано на </w:t>
      </w:r>
      <w:r w:rsidR="008E1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 w:rsidR="008E1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</w:t>
      </w:r>
      <w:r w:rsidR="00981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2F4E5D" w:rsidRDefault="002F4E5D" w:rsidP="00544965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E5D" w:rsidRPr="002F4E5D" w:rsidRDefault="002F4E5D" w:rsidP="002F4E5D">
      <w:pPr>
        <w:pStyle w:val="a3"/>
        <w:spacing w:line="480" w:lineRule="auto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«Русский язык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2F4E5D" w:rsidRPr="00D63F0A" w:rsidRDefault="002F4E5D" w:rsidP="002F4E5D">
      <w:pPr>
        <w:pStyle w:val="a3"/>
        <w:spacing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русскому языку </w:t>
      </w: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составлена в соответствии с программой под редакцией доктора педагогических наук </w:t>
      </w:r>
      <w:proofErr w:type="spellStart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В.В.Воронковой</w:t>
      </w:r>
      <w:proofErr w:type="spellEnd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«Программы специальных (коррекционных) общеобразовательных учреждений </w:t>
      </w:r>
      <w:r w:rsidRPr="00A004A0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 вида 5-9 классы. Сборник 1» изд. «</w:t>
      </w:r>
      <w:proofErr w:type="spellStart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Владос</w:t>
      </w:r>
      <w:proofErr w:type="spellEnd"/>
      <w:r w:rsidRPr="00A004A0">
        <w:rPr>
          <w:rFonts w:ascii="Times New Roman" w:eastAsia="Times New Roman" w:hAnsi="Times New Roman"/>
          <w:sz w:val="26"/>
          <w:szCs w:val="26"/>
          <w:lang w:eastAsia="ru-RU"/>
        </w:rPr>
        <w:t>» 2011 г.</w:t>
      </w:r>
    </w:p>
    <w:p w:rsidR="002F4E5D" w:rsidRPr="00CC5BCE" w:rsidRDefault="002F4E5D" w:rsidP="002F4E5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C5BCE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системе школьного образования учебный предмет </w:t>
      </w:r>
      <w:r w:rsidRPr="00CC5BCE">
        <w:rPr>
          <w:rFonts w:ascii="Times New Roman" w:hAnsi="Times New Roman"/>
          <w:sz w:val="26"/>
          <w:szCs w:val="26"/>
          <w:lang w:eastAsia="ru-RU"/>
        </w:rPr>
        <w:t>«</w:t>
      </w:r>
      <w:r w:rsidRPr="00CC5BCE">
        <w:rPr>
          <w:rFonts w:ascii="Times New Roman CYR" w:hAnsi="Times New Roman CYR" w:cs="Times New Roman CYR"/>
          <w:sz w:val="26"/>
          <w:szCs w:val="26"/>
          <w:lang w:eastAsia="ru-RU"/>
        </w:rPr>
        <w:t>Русский язык</w:t>
      </w:r>
      <w:r w:rsidRPr="00CC5BCE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CC5BCE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</w:t>
      </w:r>
      <w:r w:rsidRPr="00CC5BCE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всех других школьных предметов, а в перспективе способствует овладению будущей профессией.</w:t>
      </w:r>
    </w:p>
    <w:p w:rsidR="002F4E5D" w:rsidRPr="00CC5BCE" w:rsidRDefault="002F4E5D" w:rsidP="002F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  <w:lang w:eastAsia="ru-RU"/>
        </w:rPr>
      </w:pPr>
      <w:r w:rsidRPr="00CC5BCE">
        <w:rPr>
          <w:rFonts w:ascii="Times New Roman CYR" w:hAnsi="Times New Roman CYR" w:cs="Times New Roman CYR"/>
          <w:b/>
          <w:bCs/>
          <w:sz w:val="26"/>
          <w:szCs w:val="26"/>
          <w:lang w:eastAsia="ru-RU"/>
        </w:rPr>
        <w:t xml:space="preserve">          </w:t>
      </w:r>
      <w:r w:rsidRPr="00CC5BCE">
        <w:rPr>
          <w:rFonts w:ascii="Times New Roman CYR" w:hAnsi="Times New Roman CYR" w:cs="Times New Roman CYR"/>
          <w:sz w:val="26"/>
          <w:szCs w:val="26"/>
          <w:highlight w:val="white"/>
          <w:lang w:eastAsia="ru-RU"/>
        </w:rPr>
        <w:t>Программа по русскому языку  в классах специальной (коррекционной) школе имеет коммуникативную направленность. В связи с 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2F4E5D" w:rsidRPr="00CC5BCE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D63F0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</w:t>
      </w:r>
      <w:proofErr w:type="gramStart"/>
      <w:r w:rsidRPr="00D63F0A">
        <w:rPr>
          <w:rFonts w:ascii="Times New Roman" w:hAnsi="Times New Roman"/>
          <w:sz w:val="26"/>
          <w:szCs w:val="26"/>
        </w:rPr>
        <w:t xml:space="preserve"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возможностей, </w:t>
      </w:r>
      <w:r w:rsidRPr="00D63F0A">
        <w:rPr>
          <w:rFonts w:ascii="Times New Roman" w:hAnsi="Times New Roman"/>
          <w:spacing w:val="2"/>
          <w:sz w:val="26"/>
          <w:szCs w:val="26"/>
        </w:rPr>
        <w:t>направлена на всестороннее развитие личности обучающегося, способствует</w:t>
      </w:r>
      <w:r w:rsidRPr="00CC5BCE">
        <w:rPr>
          <w:rFonts w:ascii="Times New Roman" w:hAnsi="Times New Roman"/>
          <w:spacing w:val="2"/>
          <w:sz w:val="26"/>
          <w:szCs w:val="26"/>
        </w:rPr>
        <w:t xml:space="preserve"> умственному развитию.</w:t>
      </w:r>
      <w:proofErr w:type="gramEnd"/>
      <w:r w:rsidRPr="00CC5BCE">
        <w:rPr>
          <w:rFonts w:ascii="Times New Roman" w:hAnsi="Times New Roman"/>
          <w:spacing w:val="2"/>
          <w:sz w:val="26"/>
          <w:szCs w:val="26"/>
        </w:rPr>
        <w:t xml:space="preserve"> Особое внимание обращено на коррекцию имеющихся  специфических нарушений.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 предмету рассчитано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 часов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2F4E5D" w:rsidRPr="002F4E5D" w:rsidRDefault="002F4E5D" w:rsidP="002F4E5D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highlight w:val="white"/>
          <w:lang w:eastAsia="ru-RU"/>
        </w:rPr>
      </w:pPr>
    </w:p>
    <w:p w:rsidR="00544965" w:rsidRPr="002F4E5D" w:rsidRDefault="00544965" w:rsidP="00544965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highlight w:val="white"/>
          <w:lang w:eastAsia="ru-RU"/>
        </w:rPr>
      </w:pP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«Чтение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  <w:r w:rsidRPr="0074667C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 xml:space="preserve"> </w:t>
      </w:r>
    </w:p>
    <w:p w:rsidR="002F4E5D" w:rsidRPr="00D14F71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E5D" w:rsidRPr="00D14F71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в соответствии с программой под редакцией доктора педагогических наук </w:t>
      </w:r>
      <w:proofErr w:type="spellStart"/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>В.В.Воронковой</w:t>
      </w:r>
      <w:proofErr w:type="spellEnd"/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«Программы специальных (коррекционных) общеобразовательных учреждений </w:t>
      </w:r>
      <w:r w:rsidRPr="00D14F7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> вида 5-9 классы. Сборник 1» изд. «</w:t>
      </w:r>
      <w:proofErr w:type="spellStart"/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>» 2011 г.</w:t>
      </w:r>
    </w:p>
    <w:p w:rsidR="002F4E5D" w:rsidRPr="00D14F71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71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тем, дает распределение учебных часов по разделам и темам курса «Чтение и  развитие речи» в 9 классе для учащихся с интеллектуальными нарушениями. Данная работа направлена на углубление и на обобщение социокультурного опыта на основе содержания предметных тем, на развитие навыков самостоятельной учебной деятельности с учётом интеллектуальных возможностей учащихся.</w:t>
      </w:r>
    </w:p>
    <w:p w:rsidR="002F4E5D" w:rsidRPr="00D14F71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D14F7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14F71">
        <w:rPr>
          <w:rFonts w:ascii="Times New Roman" w:hAnsi="Times New Roman"/>
          <w:sz w:val="28"/>
          <w:szCs w:val="28"/>
        </w:rPr>
        <w:t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</w:t>
      </w:r>
      <w:r w:rsidRPr="00D14F71">
        <w:rPr>
          <w:rFonts w:ascii="Times New Roman" w:hAnsi="Times New Roman"/>
          <w:b/>
          <w:sz w:val="28"/>
          <w:szCs w:val="28"/>
        </w:rPr>
        <w:t xml:space="preserve">, </w:t>
      </w:r>
      <w:r w:rsidRPr="00D14F71">
        <w:rPr>
          <w:rFonts w:ascii="Times New Roman" w:hAnsi="Times New Roman"/>
          <w:spacing w:val="2"/>
          <w:sz w:val="28"/>
          <w:szCs w:val="28"/>
        </w:rPr>
        <w:t>направлена на всестороннее развитие личности обучающегося, способствует умственному развитию.</w:t>
      </w:r>
      <w:proofErr w:type="gramEnd"/>
      <w:r w:rsidRPr="00D14F71">
        <w:rPr>
          <w:rFonts w:ascii="Times New Roman" w:hAnsi="Times New Roman"/>
          <w:spacing w:val="2"/>
          <w:sz w:val="28"/>
          <w:szCs w:val="28"/>
        </w:rPr>
        <w:t xml:space="preserve"> Особое внимание обращено на коррекцию имеющихся  специфических нарушений. </w:t>
      </w:r>
    </w:p>
    <w:p w:rsidR="002F4E5D" w:rsidRPr="00D14F71" w:rsidRDefault="002F4E5D" w:rsidP="002F4E5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Программа  построена на коммуникативно-речевом подходе к обучению. Основной вид работы – это  чтение вслух, так как обучающиеся по программе VIII вида значительно хуже понимают содержание текста, прочитанного про себя.</w:t>
      </w:r>
    </w:p>
    <w:p w:rsidR="002F4E5D" w:rsidRPr="00D14F71" w:rsidRDefault="002F4E5D" w:rsidP="002F4E5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sz w:val="28"/>
          <w:szCs w:val="28"/>
          <w:lang w:eastAsia="ru-RU"/>
        </w:rPr>
        <w:t xml:space="preserve">     Программа предполагает развитие всех психологических процессов, развитие коммуникативных навыков, развитие волевой сферы подростка, умению сотрудничать с другими детьми, </w:t>
      </w:r>
      <w:r w:rsidRPr="00D14F71">
        <w:rPr>
          <w:rFonts w:ascii="Times New Roman" w:eastAsia="Times New Roman" w:hAnsi="Times New Roman"/>
          <w:sz w:val="28"/>
          <w:szCs w:val="28"/>
        </w:rPr>
        <w:t xml:space="preserve">призвана  помочь осуществлению учащимся безболезненно  готовить себя для адаптации  в современное общество.  </w:t>
      </w:r>
    </w:p>
    <w:p w:rsid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Планирование по предмету рассчитано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 часа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2F4E5D" w:rsidRDefault="002F4E5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чей программе по курсу 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«Биология»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  <w:r w:rsidRPr="0074667C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 xml:space="preserve">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 составлена в соответствии с программой под редакцией доктора педагогических наук </w:t>
      </w:r>
      <w:proofErr w:type="spellStart"/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В.В.Воронковой</w:t>
      </w:r>
      <w:proofErr w:type="spellEnd"/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«Программы специальных (коррекционных) общеобразовательных учреждений </w:t>
      </w:r>
      <w:r w:rsidRPr="0074667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 вида 5-9 классы. Сборник 1» изд. «</w:t>
      </w:r>
      <w:proofErr w:type="spellStart"/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» 2011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67C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тем, дает распределение учебных часов по разделам и темам курса биологии в 9 классе для учащихся с интеллектуальными нарушениями.  Данная работа </w:t>
      </w:r>
      <w:proofErr w:type="gramStart"/>
      <w:r w:rsidRPr="0074667C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74667C">
        <w:rPr>
          <w:rFonts w:ascii="Times New Roman" w:hAnsi="Times New Roman"/>
          <w:sz w:val="28"/>
          <w:szCs w:val="28"/>
        </w:rPr>
        <w:t xml:space="preserve"> на углубление и на обобщение социокультурного опыта на основе содержания предметных тем, на развитие навыков самостоятельной учебной деятельности с учётом интеллектуальных возможностей учащихся. </w:t>
      </w:r>
    </w:p>
    <w:p w:rsidR="002F4E5D" w:rsidRPr="002F4E5D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4E5D">
        <w:rPr>
          <w:rFonts w:ascii="Times New Roman" w:hAnsi="Times New Roman"/>
          <w:b/>
          <w:sz w:val="26"/>
          <w:szCs w:val="26"/>
        </w:rPr>
        <w:t xml:space="preserve">        </w:t>
      </w:r>
      <w:proofErr w:type="gramStart"/>
      <w:r w:rsidRPr="0074667C">
        <w:rPr>
          <w:rFonts w:ascii="Times New Roman" w:hAnsi="Times New Roman"/>
          <w:b/>
          <w:sz w:val="28"/>
          <w:szCs w:val="28"/>
        </w:rPr>
        <w:t xml:space="preserve"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возможностей, </w:t>
      </w:r>
      <w:r w:rsidRPr="0074667C">
        <w:rPr>
          <w:rFonts w:ascii="Times New Roman" w:hAnsi="Times New Roman"/>
          <w:spacing w:val="2"/>
          <w:sz w:val="28"/>
          <w:szCs w:val="28"/>
        </w:rPr>
        <w:t>направлена на всестороннее развитие личности обучающегося, способствует умственному развитию.</w:t>
      </w:r>
      <w:proofErr w:type="gramEnd"/>
      <w:r w:rsidRPr="0074667C">
        <w:rPr>
          <w:rFonts w:ascii="Times New Roman" w:hAnsi="Times New Roman"/>
          <w:spacing w:val="2"/>
          <w:sz w:val="28"/>
          <w:szCs w:val="28"/>
        </w:rPr>
        <w:t xml:space="preserve"> Особое внимание обращено на коррекцию имеющихся  специфических нарушений. </w:t>
      </w:r>
    </w:p>
    <w:p w:rsidR="002F4E5D" w:rsidRPr="0074667C" w:rsidRDefault="002F4E5D" w:rsidP="002F4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Учитывая факт завершённости обучения в школе и переход к самостоятельной жизни, в 9 классе в разделе «Человек» впервые предлагает изучение тем «Размножение и развитие», «Средства защиты от беременности» и т.д.</w:t>
      </w:r>
    </w:p>
    <w:p w:rsidR="002F4E5D" w:rsidRPr="0074667C" w:rsidRDefault="002F4E5D" w:rsidP="002F4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4667C">
        <w:rPr>
          <w:rFonts w:ascii="Times New Roman" w:eastAsia="Times New Roman" w:hAnsi="Times New Roman"/>
          <w:sz w:val="28"/>
          <w:szCs w:val="28"/>
          <w:lang w:eastAsia="ru-RU"/>
        </w:rPr>
        <w:t>За счёт некоторого сокращения анатомического и морфологического материала в программу включены темы, связанные с сохранением здоровья человека. Учащиеся знакомятся  с распространёнными заболеваниями, узнают о мерах оказания до врачебной помощи. Привитию практических умений по данным вопросам (измерять давление, наложить повязку и т.д.) следует уделять большое внимание во внеурочное время. Учащиеся должны понять практическое значение знаний о человеке для решения бытовых, медицинских и экологических проблем.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по предмету рассчитано на 2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46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 w:rsidRPr="00746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в год.</w:t>
      </w:r>
    </w:p>
    <w:p w:rsidR="002F4E5D" w:rsidRPr="0074667C" w:rsidRDefault="002F4E5D" w:rsidP="002F4E5D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highlight w:val="white"/>
          <w:lang w:eastAsia="ru-RU"/>
        </w:rPr>
      </w:pP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«География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  <w:r w:rsidRPr="0074667C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 xml:space="preserve"> </w:t>
      </w:r>
    </w:p>
    <w:p w:rsidR="002F4E5D" w:rsidRPr="00AE764A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64A">
        <w:rPr>
          <w:rFonts w:ascii="Times New Roman" w:hAnsi="Times New Roman"/>
          <w:sz w:val="28"/>
          <w:szCs w:val="28"/>
          <w:lang w:eastAsia="ru-RU"/>
        </w:rPr>
        <w:t xml:space="preserve">Рабочая программа разработана на основе типовой Программы специальной (коррекционной) образовательной школы VIII вида: 5-9 </w:t>
      </w:r>
      <w:proofErr w:type="spellStart"/>
      <w:r w:rsidRPr="00AE764A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AE764A">
        <w:rPr>
          <w:rFonts w:ascii="Times New Roman" w:hAnsi="Times New Roman"/>
          <w:sz w:val="28"/>
          <w:szCs w:val="28"/>
          <w:lang w:eastAsia="ru-RU"/>
        </w:rPr>
        <w:t>./ Под редакцией В.В. Воронковой (</w:t>
      </w:r>
      <w:r w:rsidRPr="00AE764A">
        <w:rPr>
          <w:rFonts w:ascii="Times New Roman" w:hAnsi="Times New Roman"/>
          <w:bCs/>
          <w:sz w:val="28"/>
          <w:szCs w:val="28"/>
          <w:lang w:eastAsia="ru-RU"/>
        </w:rPr>
        <w:t>раздел «География 6-9 классы» автор Т.Г. Лифанова</w:t>
      </w:r>
      <w:r w:rsidRPr="00AE764A">
        <w:rPr>
          <w:rFonts w:ascii="Times New Roman" w:hAnsi="Times New Roman"/>
          <w:sz w:val="28"/>
          <w:szCs w:val="28"/>
          <w:lang w:eastAsia="ru-RU"/>
        </w:rPr>
        <w:t xml:space="preserve">). – Москва: Гуманитарный издательский центр ВЛАДОС, 2001 г. – Сб. 1.  </w:t>
      </w:r>
    </w:p>
    <w:p w:rsidR="002F4E5D" w:rsidRPr="00AE764A" w:rsidRDefault="002F4E5D" w:rsidP="002F4E5D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64A">
        <w:rPr>
          <w:rFonts w:ascii="Times New Roman" w:hAnsi="Times New Roman"/>
          <w:sz w:val="28"/>
          <w:szCs w:val="28"/>
          <w:lang w:eastAsia="ru-RU"/>
        </w:rPr>
        <w:t xml:space="preserve">    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</w:p>
    <w:p w:rsidR="002F4E5D" w:rsidRPr="002F4E5D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E764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E764A">
        <w:rPr>
          <w:rFonts w:ascii="Times New Roman" w:hAnsi="Times New Roman"/>
          <w:sz w:val="28"/>
          <w:szCs w:val="28"/>
        </w:rPr>
        <w:t xml:space="preserve"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возможностей, </w:t>
      </w:r>
      <w:r w:rsidRPr="00AE764A">
        <w:rPr>
          <w:rFonts w:ascii="Times New Roman" w:hAnsi="Times New Roman"/>
          <w:spacing w:val="2"/>
          <w:sz w:val="28"/>
          <w:szCs w:val="28"/>
        </w:rPr>
        <w:t xml:space="preserve">направлена на всестороннее </w:t>
      </w:r>
      <w:r w:rsidRPr="00AE764A">
        <w:rPr>
          <w:rFonts w:ascii="Times New Roman" w:hAnsi="Times New Roman"/>
          <w:spacing w:val="2"/>
          <w:sz w:val="28"/>
          <w:szCs w:val="28"/>
        </w:rPr>
        <w:lastRenderedPageBreak/>
        <w:t>развитие личности обучающегося, способствует умственному развитию.</w:t>
      </w:r>
      <w:proofErr w:type="gramEnd"/>
      <w:r w:rsidRPr="00AE764A">
        <w:rPr>
          <w:rFonts w:ascii="Times New Roman" w:hAnsi="Times New Roman"/>
          <w:spacing w:val="2"/>
          <w:sz w:val="28"/>
          <w:szCs w:val="28"/>
        </w:rPr>
        <w:t xml:space="preserve"> Особое внимание обращено на коррекцию имеющихся  специфических нарушений.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по предмету рассчитано на 1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E7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34 часов в год.</w:t>
      </w:r>
    </w:p>
    <w:p w:rsidR="009A2EFB" w:rsidRDefault="009A2EFB"/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«История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  <w:r w:rsidRPr="0074667C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 xml:space="preserve"> </w:t>
      </w:r>
    </w:p>
    <w:p w:rsidR="002F4E5D" w:rsidRPr="00843591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9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истории составлена в соответствии с программой под редакцией доктора педагогических наук </w:t>
      </w:r>
      <w:proofErr w:type="spellStart"/>
      <w:r w:rsidRPr="00843591">
        <w:rPr>
          <w:rFonts w:ascii="Times New Roman" w:eastAsia="Times New Roman" w:hAnsi="Times New Roman"/>
          <w:sz w:val="28"/>
          <w:szCs w:val="28"/>
          <w:lang w:eastAsia="ru-RU"/>
        </w:rPr>
        <w:t>В.В.Воронковой</w:t>
      </w:r>
      <w:proofErr w:type="spellEnd"/>
      <w:r w:rsidRPr="0084359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«Программы специальных (коррекционных) общеобразовательных учреждений </w:t>
      </w:r>
      <w:r w:rsidRPr="0084359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843591">
        <w:rPr>
          <w:rFonts w:ascii="Times New Roman" w:eastAsia="Times New Roman" w:hAnsi="Times New Roman"/>
          <w:sz w:val="28"/>
          <w:szCs w:val="28"/>
          <w:lang w:eastAsia="ru-RU"/>
        </w:rPr>
        <w:t> вида 5-9 классы</w:t>
      </w:r>
    </w:p>
    <w:p w:rsidR="002F4E5D" w:rsidRPr="00843591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91">
        <w:rPr>
          <w:rFonts w:ascii="Times New Roman" w:hAnsi="Times New Roman"/>
          <w:sz w:val="28"/>
          <w:szCs w:val="28"/>
        </w:rPr>
        <w:t xml:space="preserve">Рабочая программа конкретизирует содержание предметных тем, дает распределение учебных часов по разделам и темам курсов истории в 9 классе для учащихся с интеллектуальными нарушениями. Данная работа направлена на углубление и на обобщение социокультурного опыта на основе содержания предметных тем, на развитие навыков самостоятельной учебной деятельности с учётом интеллектуальных возможностей учащихся. </w:t>
      </w:r>
    </w:p>
    <w:p w:rsidR="002F4E5D" w:rsidRPr="00843591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4359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43591">
        <w:rPr>
          <w:rFonts w:ascii="Times New Roman" w:hAnsi="Times New Roman"/>
          <w:sz w:val="28"/>
          <w:szCs w:val="28"/>
        </w:rPr>
        <w:t xml:space="preserve"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возможностей, </w:t>
      </w:r>
      <w:r w:rsidRPr="00843591">
        <w:rPr>
          <w:rFonts w:ascii="Times New Roman" w:hAnsi="Times New Roman"/>
          <w:spacing w:val="2"/>
          <w:sz w:val="28"/>
          <w:szCs w:val="28"/>
        </w:rPr>
        <w:t>направлена на всестороннее развитие личности обучающегося, способствует умственному развитию.</w:t>
      </w:r>
      <w:proofErr w:type="gramEnd"/>
      <w:r w:rsidRPr="00843591">
        <w:rPr>
          <w:rFonts w:ascii="Times New Roman" w:hAnsi="Times New Roman"/>
          <w:spacing w:val="2"/>
          <w:sz w:val="28"/>
          <w:szCs w:val="28"/>
        </w:rPr>
        <w:t xml:space="preserve"> Особое внимание обращено на коррекцию имеющихся  специфических нарушений.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 предмету рассчитано на 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 w:rsidRPr="00843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в год.</w:t>
      </w:r>
    </w:p>
    <w:p w:rsidR="002F4E5D" w:rsidRDefault="002F4E5D"/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«Обществознание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2F4E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2F4E5D" w:rsidRPr="00367EC7" w:rsidRDefault="002F4E5D" w:rsidP="002F4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67EC7">
        <w:rPr>
          <w:rFonts w:ascii="Times New Roman" w:eastAsia="Times New Roman" w:hAnsi="Times New Roman"/>
          <w:bCs/>
          <w:sz w:val="26"/>
          <w:szCs w:val="26"/>
        </w:rPr>
        <w:t>Рабочая программа</w:t>
      </w:r>
      <w:r w:rsidRPr="00367EC7">
        <w:rPr>
          <w:rFonts w:ascii="Times New Roman" w:eastAsia="Times New Roman" w:hAnsi="Times New Roman"/>
          <w:sz w:val="26"/>
          <w:szCs w:val="26"/>
        </w:rPr>
        <w:t xml:space="preserve"> составлена на основе авторской программы </w:t>
      </w:r>
      <w:proofErr w:type="spellStart"/>
      <w:r w:rsidRPr="00367EC7">
        <w:rPr>
          <w:rFonts w:ascii="Times New Roman" w:hAnsi="Times New Roman"/>
          <w:bCs/>
          <w:w w:val="112"/>
          <w:sz w:val="26"/>
          <w:szCs w:val="26"/>
        </w:rPr>
        <w:t>Л.Н.Боголюбова</w:t>
      </w:r>
      <w:proofErr w:type="spellEnd"/>
      <w:r w:rsidRPr="00367EC7">
        <w:rPr>
          <w:rFonts w:ascii="Times New Roman" w:hAnsi="Times New Roman"/>
          <w:bCs/>
          <w:w w:val="112"/>
          <w:sz w:val="26"/>
          <w:szCs w:val="26"/>
        </w:rPr>
        <w:t xml:space="preserve">, </w:t>
      </w:r>
      <w:proofErr w:type="spellStart"/>
      <w:r w:rsidRPr="00367EC7">
        <w:rPr>
          <w:rFonts w:ascii="Times New Roman" w:hAnsi="Times New Roman"/>
          <w:bCs/>
          <w:w w:val="112"/>
          <w:sz w:val="26"/>
          <w:szCs w:val="26"/>
        </w:rPr>
        <w:t>Л.Ф.Ивановой</w:t>
      </w:r>
      <w:proofErr w:type="spellEnd"/>
      <w:r w:rsidRPr="00367EC7">
        <w:rPr>
          <w:rFonts w:ascii="Times New Roman" w:hAnsi="Times New Roman"/>
          <w:bCs/>
          <w:w w:val="112"/>
          <w:sz w:val="26"/>
          <w:szCs w:val="26"/>
        </w:rPr>
        <w:t>.</w:t>
      </w:r>
    </w:p>
    <w:p w:rsidR="002F4E5D" w:rsidRPr="00367EC7" w:rsidRDefault="002F4E5D" w:rsidP="002F4E5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67EC7">
        <w:rPr>
          <w:rFonts w:ascii="Times New Roman" w:hAnsi="Times New Roman"/>
          <w:sz w:val="26"/>
          <w:szCs w:val="26"/>
        </w:rPr>
        <w:t xml:space="preserve">Курс «Обществознание» для основной школы представляет собой один из рекомендованных Министерством </w:t>
      </w:r>
      <w:proofErr w:type="gramStart"/>
      <w:r w:rsidRPr="00367EC7">
        <w:rPr>
          <w:rFonts w:ascii="Times New Roman" w:hAnsi="Times New Roman"/>
          <w:sz w:val="26"/>
          <w:szCs w:val="26"/>
        </w:rPr>
        <w:t>образования Российской Федерации вариантов реализации новой структуры дисциплин</w:t>
      </w:r>
      <w:proofErr w:type="gramEnd"/>
      <w:r w:rsidRPr="00367EC7">
        <w:rPr>
          <w:rFonts w:ascii="Times New Roman" w:hAnsi="Times New Roman"/>
          <w:sz w:val="26"/>
          <w:szCs w:val="26"/>
        </w:rPr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систему. Данный курс должен помочь учащимся специальной (коррекционной) программы </w:t>
      </w:r>
      <w:r w:rsidRPr="00367EC7">
        <w:rPr>
          <w:rFonts w:ascii="Times New Roman" w:hAnsi="Times New Roman"/>
          <w:sz w:val="26"/>
          <w:szCs w:val="26"/>
          <w:lang w:val="en-US"/>
        </w:rPr>
        <w:t>VIII</w:t>
      </w:r>
      <w:r w:rsidRPr="00367EC7">
        <w:rPr>
          <w:rFonts w:ascii="Times New Roman" w:hAnsi="Times New Roman"/>
          <w:sz w:val="26"/>
          <w:szCs w:val="26"/>
        </w:rPr>
        <w:t xml:space="preserve"> вида безболезненно влиться в современное общество и стать полноправным гражданином Российской Федерации. Данная программа рассчитана  на учащихся 9 класса. Курс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и социальном мире, для реализации гражданских прав и обязанностей. </w:t>
      </w:r>
    </w:p>
    <w:p w:rsidR="002F4E5D" w:rsidRPr="00367EC7" w:rsidRDefault="002F4E5D" w:rsidP="002F4E5D">
      <w:pPr>
        <w:spacing w:after="0" w:line="240" w:lineRule="auto"/>
        <w:ind w:firstLine="300"/>
        <w:jc w:val="both"/>
        <w:rPr>
          <w:rFonts w:ascii="Times New Roman" w:hAnsi="Times New Roman"/>
          <w:spacing w:val="2"/>
          <w:sz w:val="26"/>
          <w:szCs w:val="26"/>
        </w:rPr>
      </w:pPr>
      <w:r w:rsidRPr="00367EC7">
        <w:rPr>
          <w:rFonts w:ascii="Times New Roman" w:hAnsi="Times New Roman"/>
          <w:spacing w:val="2"/>
          <w:sz w:val="26"/>
          <w:szCs w:val="26"/>
        </w:rPr>
        <w:t xml:space="preserve">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</w:t>
      </w:r>
      <w:r w:rsidRPr="00367EC7">
        <w:rPr>
          <w:rFonts w:ascii="Times New Roman" w:hAnsi="Times New Roman"/>
          <w:spacing w:val="2"/>
          <w:sz w:val="26"/>
          <w:szCs w:val="26"/>
        </w:rPr>
        <w:lastRenderedPageBreak/>
        <w:t xml:space="preserve">разнообразные формы патологии, проявляющиеся в наибольшей мере в нарушении  развития умственной деятельности. </w:t>
      </w:r>
    </w:p>
    <w:p w:rsidR="002F4E5D" w:rsidRPr="00367EC7" w:rsidRDefault="002F4E5D" w:rsidP="002F4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EC7">
        <w:rPr>
          <w:rFonts w:ascii="Times New Roman" w:hAnsi="Times New Roman"/>
          <w:spacing w:val="2"/>
          <w:sz w:val="26"/>
          <w:szCs w:val="26"/>
        </w:rPr>
        <w:t xml:space="preserve">Курс призван </w:t>
      </w:r>
      <w:proofErr w:type="gramStart"/>
      <w:r w:rsidRPr="00367EC7">
        <w:rPr>
          <w:rFonts w:ascii="Times New Roman" w:hAnsi="Times New Roman"/>
          <w:spacing w:val="2"/>
          <w:sz w:val="26"/>
          <w:szCs w:val="26"/>
        </w:rPr>
        <w:t>способствовать</w:t>
      </w:r>
      <w:proofErr w:type="gramEnd"/>
      <w:r w:rsidRPr="00367EC7">
        <w:rPr>
          <w:rFonts w:ascii="Times New Roman" w:hAnsi="Times New Roman"/>
          <w:spacing w:val="2"/>
          <w:sz w:val="26"/>
          <w:szCs w:val="26"/>
        </w:rPr>
        <w:t xml:space="preserve"> возможно большей самореализации личностного потенциала детей с нарушением интеллекта.</w:t>
      </w:r>
    </w:p>
    <w:p w:rsidR="002F4E5D" w:rsidRPr="00367EC7" w:rsidRDefault="002F4E5D" w:rsidP="002F4E5D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</w:rPr>
      </w:pPr>
      <w:r w:rsidRPr="00367EC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</w:t>
      </w:r>
      <w:proofErr w:type="gramStart"/>
      <w:r w:rsidRPr="00051824">
        <w:rPr>
          <w:rFonts w:ascii="Times New Roman" w:hAnsi="Times New Roman"/>
          <w:sz w:val="26"/>
          <w:szCs w:val="26"/>
        </w:rPr>
        <w:t>Программа составлена с учётом особых образовательных потребностей обучающегося ребёнка, запроса родителей, с учётом психофизического развития и индивидуальных возможностей,</w:t>
      </w:r>
      <w:r w:rsidRPr="00367EC7">
        <w:rPr>
          <w:rFonts w:ascii="Times New Roman" w:hAnsi="Times New Roman"/>
          <w:b/>
          <w:sz w:val="26"/>
          <w:szCs w:val="26"/>
        </w:rPr>
        <w:t xml:space="preserve"> </w:t>
      </w:r>
      <w:r w:rsidRPr="00367EC7">
        <w:rPr>
          <w:rFonts w:ascii="Times New Roman" w:hAnsi="Times New Roman"/>
          <w:spacing w:val="2"/>
          <w:sz w:val="26"/>
          <w:szCs w:val="26"/>
        </w:rPr>
        <w:t>направлена на всестороннее развитие личности обучающегося, способствует умственному развитию.</w:t>
      </w:r>
      <w:proofErr w:type="gramEnd"/>
      <w:r w:rsidRPr="00367EC7">
        <w:rPr>
          <w:rFonts w:ascii="Times New Roman" w:hAnsi="Times New Roman"/>
          <w:spacing w:val="2"/>
          <w:sz w:val="26"/>
          <w:szCs w:val="26"/>
        </w:rPr>
        <w:t xml:space="preserve"> Особое внимание обращено на коррекцию имеющихся  специфических нарушений. </w:t>
      </w:r>
    </w:p>
    <w:p w:rsidR="002F4E5D" w:rsidRP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 предмету рассчитано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час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неделю, всего 3</w:t>
      </w:r>
      <w:r w:rsidRPr="002F4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часа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2F4E5D" w:rsidRDefault="002F4E5D"/>
    <w:p w:rsidR="002F4E5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чей программе по курсу «Трудовое обучение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9213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746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  <w:r w:rsidRPr="0074667C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 xml:space="preserve"> </w:t>
      </w:r>
    </w:p>
    <w:p w:rsidR="002F4E5D" w:rsidRPr="00331099" w:rsidRDefault="002F4E5D" w:rsidP="002F4E5D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31099">
        <w:rPr>
          <w:rFonts w:ascii="Times New Roman" w:hAnsi="Times New Roman"/>
          <w:sz w:val="28"/>
          <w:szCs w:val="28"/>
        </w:rPr>
        <w:t xml:space="preserve">Программа составлена с учетом уровня </w:t>
      </w:r>
      <w:proofErr w:type="spellStart"/>
      <w:r w:rsidRPr="0033109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31099">
        <w:rPr>
          <w:rFonts w:ascii="Times New Roman" w:hAnsi="Times New Roman"/>
          <w:sz w:val="28"/>
          <w:szCs w:val="28"/>
        </w:rPr>
        <w:t xml:space="preserve">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2F4E5D" w:rsidRPr="00205429" w:rsidRDefault="002F4E5D" w:rsidP="002F4E5D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31099">
        <w:rPr>
          <w:rFonts w:ascii="Times New Roman" w:hAnsi="Times New Roman"/>
          <w:sz w:val="28"/>
          <w:szCs w:val="28"/>
        </w:rPr>
        <w:t>В процессе обучения обучающиеся усваивают необходимые в быту и посильной индивидуальной трудовой деятельности знания и умения по швейному</w:t>
      </w:r>
      <w:r w:rsidRPr="0033109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31099">
        <w:rPr>
          <w:rFonts w:ascii="Times New Roman" w:hAnsi="Times New Roman"/>
          <w:sz w:val="28"/>
          <w:szCs w:val="28"/>
        </w:rPr>
        <w:t xml:space="preserve">профилю, на этом материале формируются </w:t>
      </w:r>
      <w:proofErr w:type="spellStart"/>
      <w:r w:rsidRPr="00331099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331099">
        <w:rPr>
          <w:rFonts w:ascii="Times New Roman" w:hAnsi="Times New Roman"/>
          <w:sz w:val="28"/>
          <w:szCs w:val="28"/>
        </w:rPr>
        <w:t xml:space="preserve"> умения на уровне, доступном данному контингенту </w:t>
      </w:r>
      <w:proofErr w:type="gramStart"/>
      <w:r w:rsidRPr="003310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1099">
        <w:rPr>
          <w:rFonts w:ascii="Times New Roman" w:hAnsi="Times New Roman"/>
          <w:sz w:val="28"/>
          <w:szCs w:val="28"/>
        </w:rPr>
        <w:t xml:space="preserve">. </w:t>
      </w:r>
      <w:r w:rsidRPr="00331099">
        <w:rPr>
          <w:rFonts w:ascii="Times New Roman" w:hAnsi="Times New Roman"/>
          <w:color w:val="000000"/>
          <w:sz w:val="28"/>
          <w:szCs w:val="28"/>
        </w:rPr>
        <w:t>Вместе с тем предлагаемый учебный материал может служить базой для последующего овладения профессиями швейного производства.</w:t>
      </w:r>
    </w:p>
    <w:p w:rsidR="002F4E5D" w:rsidRPr="00331099" w:rsidRDefault="002F4E5D" w:rsidP="002F4E5D">
      <w:pPr>
        <w:pStyle w:val="a4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1099">
        <w:rPr>
          <w:sz w:val="28"/>
          <w:szCs w:val="28"/>
        </w:rPr>
        <w:t xml:space="preserve">Принципы отбора содержания связаны с преемственностью целей образования </w:t>
      </w:r>
      <w:r w:rsidRPr="00331099">
        <w:rPr>
          <w:color w:val="212121"/>
          <w:sz w:val="28"/>
          <w:szCs w:val="28"/>
        </w:rPr>
        <w:t>на раз</w:t>
      </w:r>
      <w:r w:rsidRPr="00331099">
        <w:rPr>
          <w:sz w:val="28"/>
          <w:szCs w:val="28"/>
        </w:rPr>
        <w:t>личных ступенях и уровнях обучения, логикой внутри предметных связей, а также с возрас</w:t>
      </w:r>
      <w:r w:rsidRPr="00331099">
        <w:rPr>
          <w:sz w:val="28"/>
          <w:szCs w:val="28"/>
        </w:rPr>
        <w:softHyphen/>
        <w:t xml:space="preserve">тными особенностями развития обучающихся. </w:t>
      </w:r>
      <w:r w:rsidRPr="00331099">
        <w:rPr>
          <w:bCs/>
          <w:iCs/>
          <w:sz w:val="28"/>
          <w:szCs w:val="28"/>
        </w:rPr>
        <w:t>Личностная ориентация</w:t>
      </w:r>
      <w:r w:rsidRPr="00331099">
        <w:rPr>
          <w:b/>
          <w:bCs/>
          <w:i/>
          <w:iCs/>
          <w:sz w:val="28"/>
          <w:szCs w:val="28"/>
        </w:rPr>
        <w:t xml:space="preserve"> </w:t>
      </w:r>
      <w:r w:rsidRPr="00331099">
        <w:rPr>
          <w:sz w:val="28"/>
          <w:szCs w:val="28"/>
        </w:rPr>
        <w:t xml:space="preserve">образовательного </w:t>
      </w:r>
      <w:r w:rsidRPr="00331099">
        <w:rPr>
          <w:color w:val="212121"/>
          <w:sz w:val="28"/>
          <w:szCs w:val="28"/>
        </w:rPr>
        <w:t>про</w:t>
      </w:r>
      <w:r w:rsidRPr="00331099">
        <w:rPr>
          <w:color w:val="212121"/>
          <w:sz w:val="28"/>
          <w:szCs w:val="28"/>
        </w:rPr>
        <w:softHyphen/>
        <w:t xml:space="preserve">цесса </w:t>
      </w:r>
      <w:r w:rsidRPr="00331099">
        <w:rPr>
          <w:sz w:val="28"/>
          <w:szCs w:val="28"/>
        </w:rPr>
        <w:t>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 w:rsidRPr="00331099">
        <w:rPr>
          <w:sz w:val="28"/>
          <w:szCs w:val="28"/>
        </w:rPr>
        <w:softHyphen/>
        <w:t xml:space="preserve">ному познанию и творчеству, воспитанию личностно и общественно востребованных </w:t>
      </w:r>
      <w:r w:rsidRPr="00331099">
        <w:rPr>
          <w:color w:val="212121"/>
          <w:sz w:val="28"/>
          <w:szCs w:val="28"/>
        </w:rPr>
        <w:t>ка</w:t>
      </w:r>
      <w:r w:rsidRPr="00331099">
        <w:rPr>
          <w:color w:val="212121"/>
          <w:sz w:val="28"/>
          <w:szCs w:val="28"/>
        </w:rPr>
        <w:softHyphen/>
        <w:t xml:space="preserve">честв, </w:t>
      </w:r>
      <w:r w:rsidRPr="00331099">
        <w:rPr>
          <w:sz w:val="28"/>
          <w:szCs w:val="28"/>
        </w:rPr>
        <w:t>в том числе гражданственности, толерантности.</w:t>
      </w:r>
    </w:p>
    <w:p w:rsidR="002F4E5D" w:rsidRPr="0092137D" w:rsidRDefault="002F4E5D" w:rsidP="002F4E5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по предмету рассчитано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часов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неделю, всего 3</w:t>
      </w:r>
      <w:r w:rsidRPr="0092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340 часов</w:t>
      </w:r>
      <w:r w:rsidRPr="00D14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2F4E5D" w:rsidRDefault="002F4E5D"/>
    <w:p w:rsidR="002F4E5D" w:rsidRDefault="002F4E5D"/>
    <w:sectPr w:rsidR="002F4E5D" w:rsidSect="005449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5"/>
    <w:rsid w:val="00004E6F"/>
    <w:rsid w:val="000064E5"/>
    <w:rsid w:val="00014C5E"/>
    <w:rsid w:val="0004155E"/>
    <w:rsid w:val="00050943"/>
    <w:rsid w:val="0005559E"/>
    <w:rsid w:val="00056F51"/>
    <w:rsid w:val="00061086"/>
    <w:rsid w:val="000A424A"/>
    <w:rsid w:val="000A6327"/>
    <w:rsid w:val="000A7F7D"/>
    <w:rsid w:val="000B48B0"/>
    <w:rsid w:val="000F3DDD"/>
    <w:rsid w:val="000F7AD6"/>
    <w:rsid w:val="001066D0"/>
    <w:rsid w:val="0013153C"/>
    <w:rsid w:val="00142A3C"/>
    <w:rsid w:val="00152015"/>
    <w:rsid w:val="001568BE"/>
    <w:rsid w:val="00181581"/>
    <w:rsid w:val="00183BA9"/>
    <w:rsid w:val="001A0DCB"/>
    <w:rsid w:val="001C0476"/>
    <w:rsid w:val="001C7420"/>
    <w:rsid w:val="001D5BA7"/>
    <w:rsid w:val="001E513E"/>
    <w:rsid w:val="001F01B3"/>
    <w:rsid w:val="00201E53"/>
    <w:rsid w:val="002318A8"/>
    <w:rsid w:val="002346F1"/>
    <w:rsid w:val="00236114"/>
    <w:rsid w:val="00237176"/>
    <w:rsid w:val="00246DAA"/>
    <w:rsid w:val="00247044"/>
    <w:rsid w:val="00251329"/>
    <w:rsid w:val="00257E3E"/>
    <w:rsid w:val="00260E48"/>
    <w:rsid w:val="00262672"/>
    <w:rsid w:val="00267CEB"/>
    <w:rsid w:val="00272F8E"/>
    <w:rsid w:val="002A3477"/>
    <w:rsid w:val="002D6F3D"/>
    <w:rsid w:val="002E7C6C"/>
    <w:rsid w:val="002F1856"/>
    <w:rsid w:val="002F476E"/>
    <w:rsid w:val="002F4E5D"/>
    <w:rsid w:val="00303988"/>
    <w:rsid w:val="00334896"/>
    <w:rsid w:val="0036289A"/>
    <w:rsid w:val="00363957"/>
    <w:rsid w:val="00363A76"/>
    <w:rsid w:val="00371CD2"/>
    <w:rsid w:val="00381497"/>
    <w:rsid w:val="00381D01"/>
    <w:rsid w:val="003903BC"/>
    <w:rsid w:val="00396825"/>
    <w:rsid w:val="003A4BA1"/>
    <w:rsid w:val="003B2629"/>
    <w:rsid w:val="003B5C5F"/>
    <w:rsid w:val="003C29AA"/>
    <w:rsid w:val="003D61FB"/>
    <w:rsid w:val="00401F0F"/>
    <w:rsid w:val="0040463D"/>
    <w:rsid w:val="00411D35"/>
    <w:rsid w:val="0046337A"/>
    <w:rsid w:val="004700A4"/>
    <w:rsid w:val="004750ED"/>
    <w:rsid w:val="00480B4F"/>
    <w:rsid w:val="00482551"/>
    <w:rsid w:val="004A79B1"/>
    <w:rsid w:val="004C43B7"/>
    <w:rsid w:val="004D544C"/>
    <w:rsid w:val="004D7151"/>
    <w:rsid w:val="004E2C43"/>
    <w:rsid w:val="004E2E2A"/>
    <w:rsid w:val="004E6EC3"/>
    <w:rsid w:val="005033BB"/>
    <w:rsid w:val="00504EF4"/>
    <w:rsid w:val="00506D40"/>
    <w:rsid w:val="00514524"/>
    <w:rsid w:val="005279EB"/>
    <w:rsid w:val="00540631"/>
    <w:rsid w:val="00543896"/>
    <w:rsid w:val="00544965"/>
    <w:rsid w:val="0055295D"/>
    <w:rsid w:val="00567FA1"/>
    <w:rsid w:val="005756A5"/>
    <w:rsid w:val="00582F2A"/>
    <w:rsid w:val="0058552A"/>
    <w:rsid w:val="005A44C6"/>
    <w:rsid w:val="005B6642"/>
    <w:rsid w:val="005C7FC6"/>
    <w:rsid w:val="005D3F93"/>
    <w:rsid w:val="005E5D1A"/>
    <w:rsid w:val="005E600B"/>
    <w:rsid w:val="005E7EF4"/>
    <w:rsid w:val="005F201D"/>
    <w:rsid w:val="00623236"/>
    <w:rsid w:val="00650D17"/>
    <w:rsid w:val="00652713"/>
    <w:rsid w:val="00663314"/>
    <w:rsid w:val="00665ED6"/>
    <w:rsid w:val="006665A9"/>
    <w:rsid w:val="00674B55"/>
    <w:rsid w:val="0068154A"/>
    <w:rsid w:val="00696449"/>
    <w:rsid w:val="006A185D"/>
    <w:rsid w:val="006B53D6"/>
    <w:rsid w:val="006C7966"/>
    <w:rsid w:val="006E3D7A"/>
    <w:rsid w:val="00721E8B"/>
    <w:rsid w:val="007726EF"/>
    <w:rsid w:val="00773F93"/>
    <w:rsid w:val="007A5CF5"/>
    <w:rsid w:val="007A7B99"/>
    <w:rsid w:val="007B5AB0"/>
    <w:rsid w:val="007C3AAE"/>
    <w:rsid w:val="007D79A5"/>
    <w:rsid w:val="007E4812"/>
    <w:rsid w:val="007F5B18"/>
    <w:rsid w:val="007F5D5C"/>
    <w:rsid w:val="007F63E2"/>
    <w:rsid w:val="00800321"/>
    <w:rsid w:val="008078F3"/>
    <w:rsid w:val="00813CCB"/>
    <w:rsid w:val="00824132"/>
    <w:rsid w:val="00826111"/>
    <w:rsid w:val="00832E40"/>
    <w:rsid w:val="00847E50"/>
    <w:rsid w:val="00854FD2"/>
    <w:rsid w:val="0088330B"/>
    <w:rsid w:val="00885D50"/>
    <w:rsid w:val="008B622C"/>
    <w:rsid w:val="008E1F21"/>
    <w:rsid w:val="008E4D6A"/>
    <w:rsid w:val="00946A50"/>
    <w:rsid w:val="0094759A"/>
    <w:rsid w:val="00966AD4"/>
    <w:rsid w:val="00974413"/>
    <w:rsid w:val="00981EE0"/>
    <w:rsid w:val="009934CF"/>
    <w:rsid w:val="009A2EFB"/>
    <w:rsid w:val="009B1E7F"/>
    <w:rsid w:val="009C4BFE"/>
    <w:rsid w:val="009D2282"/>
    <w:rsid w:val="009F28EF"/>
    <w:rsid w:val="009F5114"/>
    <w:rsid w:val="00A10B49"/>
    <w:rsid w:val="00A23DC8"/>
    <w:rsid w:val="00A256BD"/>
    <w:rsid w:val="00A43001"/>
    <w:rsid w:val="00A4620D"/>
    <w:rsid w:val="00A5359C"/>
    <w:rsid w:val="00A54D8F"/>
    <w:rsid w:val="00A60208"/>
    <w:rsid w:val="00A725D3"/>
    <w:rsid w:val="00A8346C"/>
    <w:rsid w:val="00A97F15"/>
    <w:rsid w:val="00AB0632"/>
    <w:rsid w:val="00AB3DA2"/>
    <w:rsid w:val="00AE1186"/>
    <w:rsid w:val="00AE3DC8"/>
    <w:rsid w:val="00AF1667"/>
    <w:rsid w:val="00AF18A9"/>
    <w:rsid w:val="00B2735B"/>
    <w:rsid w:val="00B3589C"/>
    <w:rsid w:val="00B511B3"/>
    <w:rsid w:val="00B56A74"/>
    <w:rsid w:val="00B82E8E"/>
    <w:rsid w:val="00B94578"/>
    <w:rsid w:val="00B97BBB"/>
    <w:rsid w:val="00BA4A4E"/>
    <w:rsid w:val="00BD7190"/>
    <w:rsid w:val="00BE70E9"/>
    <w:rsid w:val="00C10603"/>
    <w:rsid w:val="00C23864"/>
    <w:rsid w:val="00C35458"/>
    <w:rsid w:val="00C4504D"/>
    <w:rsid w:val="00C55663"/>
    <w:rsid w:val="00C74547"/>
    <w:rsid w:val="00C9543D"/>
    <w:rsid w:val="00CA0E39"/>
    <w:rsid w:val="00CA5FC2"/>
    <w:rsid w:val="00CD03D6"/>
    <w:rsid w:val="00CE5FD7"/>
    <w:rsid w:val="00CF3E16"/>
    <w:rsid w:val="00D05B5D"/>
    <w:rsid w:val="00D07292"/>
    <w:rsid w:val="00D20D31"/>
    <w:rsid w:val="00D275E7"/>
    <w:rsid w:val="00D43701"/>
    <w:rsid w:val="00D456CE"/>
    <w:rsid w:val="00D552C1"/>
    <w:rsid w:val="00D561A6"/>
    <w:rsid w:val="00D65BC6"/>
    <w:rsid w:val="00D84056"/>
    <w:rsid w:val="00DA3F64"/>
    <w:rsid w:val="00E0191C"/>
    <w:rsid w:val="00E2731D"/>
    <w:rsid w:val="00E351C7"/>
    <w:rsid w:val="00E42E80"/>
    <w:rsid w:val="00E43DF7"/>
    <w:rsid w:val="00E45A4A"/>
    <w:rsid w:val="00E526D5"/>
    <w:rsid w:val="00E56A94"/>
    <w:rsid w:val="00E63809"/>
    <w:rsid w:val="00EF16D3"/>
    <w:rsid w:val="00EF6ECA"/>
    <w:rsid w:val="00EF7C96"/>
    <w:rsid w:val="00F008B9"/>
    <w:rsid w:val="00F11B53"/>
    <w:rsid w:val="00F14970"/>
    <w:rsid w:val="00F31532"/>
    <w:rsid w:val="00F3732B"/>
    <w:rsid w:val="00F378C3"/>
    <w:rsid w:val="00F42D0F"/>
    <w:rsid w:val="00F65132"/>
    <w:rsid w:val="00F86918"/>
    <w:rsid w:val="00FB1BF1"/>
    <w:rsid w:val="00FB345B"/>
    <w:rsid w:val="00FD379B"/>
    <w:rsid w:val="00FD439B"/>
    <w:rsid w:val="00FD4F2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9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F4E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4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9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F4E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4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2022-10-12T05:33:00Z</dcterms:created>
  <dcterms:modified xsi:type="dcterms:W3CDTF">2022-12-28T10:43:00Z</dcterms:modified>
</cp:coreProperties>
</file>